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FE6E" w14:textId="77777777" w:rsidR="00DC5E5A" w:rsidRPr="00CA7B92" w:rsidRDefault="00DC5E5A" w:rsidP="00DC5E5A">
      <w:pPr>
        <w:jc w:val="center"/>
        <w:rPr>
          <w:rFonts w:ascii="Times New Roman" w:hAnsi="Times New Roman" w:cs="Times New Roman"/>
          <w:sz w:val="32"/>
        </w:rPr>
      </w:pPr>
    </w:p>
    <w:p w14:paraId="66AB9774" w14:textId="77777777" w:rsidR="00DC5E5A" w:rsidRPr="00CA7B92" w:rsidRDefault="00DC5E5A" w:rsidP="00DC5E5A">
      <w:pPr>
        <w:jc w:val="center"/>
        <w:rPr>
          <w:rFonts w:ascii="Times New Roman" w:hAnsi="Times New Roman" w:cs="Times New Roman"/>
          <w:sz w:val="32"/>
        </w:rPr>
      </w:pPr>
    </w:p>
    <w:p w14:paraId="5FDE20A5" w14:textId="77777777" w:rsidR="00DC5E5A" w:rsidRPr="00CA7B92" w:rsidRDefault="00DC5E5A" w:rsidP="00DC5E5A">
      <w:pPr>
        <w:jc w:val="center"/>
        <w:rPr>
          <w:rFonts w:ascii="Times New Roman" w:hAnsi="Times New Roman" w:cs="Times New Roman"/>
          <w:sz w:val="32"/>
        </w:rPr>
      </w:pPr>
    </w:p>
    <w:p w14:paraId="67973C2C" w14:textId="77777777" w:rsidR="00DC5E5A" w:rsidRPr="00CA7B92" w:rsidRDefault="00DC5E5A" w:rsidP="00365636">
      <w:pPr>
        <w:rPr>
          <w:rFonts w:ascii="Times New Roman" w:hAnsi="Times New Roman" w:cs="Times New Roman"/>
          <w:sz w:val="32"/>
        </w:rPr>
      </w:pPr>
    </w:p>
    <w:p w14:paraId="2FEC42D8" w14:textId="77777777" w:rsidR="00DC5E5A" w:rsidRPr="00CA7B92" w:rsidRDefault="00DC5E5A" w:rsidP="00DC5E5A">
      <w:pPr>
        <w:jc w:val="center"/>
        <w:rPr>
          <w:rFonts w:ascii="Times New Roman" w:hAnsi="Times New Roman" w:cs="Times New Roman"/>
          <w:sz w:val="32"/>
        </w:rPr>
      </w:pPr>
    </w:p>
    <w:p w14:paraId="15CD30AA" w14:textId="77777777" w:rsidR="00DC5E5A" w:rsidRDefault="00DC5E5A" w:rsidP="00DC5E5A">
      <w:pPr>
        <w:jc w:val="center"/>
        <w:rPr>
          <w:rFonts w:ascii="Times New Roman" w:hAnsi="Times New Roman" w:cs="Times New Roman"/>
          <w:sz w:val="32"/>
        </w:rPr>
      </w:pPr>
    </w:p>
    <w:p w14:paraId="0BF9464F" w14:textId="77777777" w:rsidR="00DC5E5A" w:rsidRPr="00CA7B92" w:rsidRDefault="00365636" w:rsidP="00DC5E5A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Hlk84872519"/>
      <w:r>
        <w:rPr>
          <w:rFonts w:ascii="Times New Roman" w:hAnsi="Times New Roman" w:cs="Times New Roman"/>
          <w:b/>
          <w:sz w:val="36"/>
        </w:rPr>
        <w:t xml:space="preserve">Программа </w:t>
      </w:r>
      <w:r w:rsidR="00DC5E5A" w:rsidRPr="00CA7B92">
        <w:rPr>
          <w:rFonts w:ascii="Times New Roman" w:hAnsi="Times New Roman" w:cs="Times New Roman"/>
          <w:b/>
          <w:sz w:val="36"/>
        </w:rPr>
        <w:t xml:space="preserve"> «Наставничество» в МОУ СОШ 44 г. Рыбинска.</w:t>
      </w:r>
    </w:p>
    <w:p w14:paraId="750B0AC1" w14:textId="77777777" w:rsidR="00DC5E5A" w:rsidRPr="00CA7B92" w:rsidRDefault="00DC5E5A" w:rsidP="00DC5E5A">
      <w:pPr>
        <w:jc w:val="center"/>
        <w:rPr>
          <w:rFonts w:ascii="Times New Roman" w:hAnsi="Times New Roman" w:cs="Times New Roman"/>
          <w:sz w:val="36"/>
        </w:rPr>
      </w:pPr>
    </w:p>
    <w:p w14:paraId="43A887F2" w14:textId="0C124466" w:rsidR="00DC5E5A" w:rsidRPr="00CA7B92" w:rsidRDefault="00DC5E5A" w:rsidP="00DC5E5A">
      <w:pPr>
        <w:jc w:val="center"/>
        <w:rPr>
          <w:rFonts w:ascii="Times New Roman" w:hAnsi="Times New Roman" w:cs="Times New Roman"/>
          <w:sz w:val="32"/>
        </w:rPr>
      </w:pPr>
      <w:r w:rsidRPr="00CA7B92">
        <w:rPr>
          <w:rFonts w:ascii="Times New Roman" w:hAnsi="Times New Roman" w:cs="Times New Roman"/>
          <w:sz w:val="32"/>
        </w:rPr>
        <w:t xml:space="preserve">Методические </w:t>
      </w:r>
      <w:r w:rsidR="00365636">
        <w:rPr>
          <w:rFonts w:ascii="Times New Roman" w:hAnsi="Times New Roman" w:cs="Times New Roman"/>
          <w:sz w:val="32"/>
        </w:rPr>
        <w:t>материалы</w:t>
      </w:r>
    </w:p>
    <w:p w14:paraId="3374363E" w14:textId="77777777" w:rsidR="00DC5E5A" w:rsidRPr="00CA7B92" w:rsidRDefault="00DC5E5A" w:rsidP="00DC5E5A">
      <w:pPr>
        <w:jc w:val="center"/>
        <w:rPr>
          <w:rFonts w:ascii="Times New Roman" w:hAnsi="Times New Roman" w:cs="Times New Roman"/>
          <w:sz w:val="32"/>
        </w:rPr>
      </w:pPr>
    </w:p>
    <w:p w14:paraId="0C51AE83" w14:textId="77777777" w:rsidR="00DC5E5A" w:rsidRDefault="00DC5E5A" w:rsidP="00DC5E5A">
      <w:pPr>
        <w:jc w:val="center"/>
        <w:rPr>
          <w:rFonts w:ascii="Times New Roman" w:hAnsi="Times New Roman" w:cs="Times New Roman"/>
          <w:sz w:val="32"/>
        </w:rPr>
      </w:pPr>
    </w:p>
    <w:p w14:paraId="34A07DBB" w14:textId="77777777" w:rsidR="00DC5E5A" w:rsidRDefault="00DC5E5A" w:rsidP="00DC5E5A">
      <w:pPr>
        <w:jc w:val="center"/>
        <w:rPr>
          <w:rFonts w:ascii="Times New Roman" w:hAnsi="Times New Roman" w:cs="Times New Roman"/>
          <w:sz w:val="32"/>
        </w:rPr>
      </w:pPr>
    </w:p>
    <w:p w14:paraId="0C0433DF" w14:textId="77777777" w:rsidR="00DC5E5A" w:rsidRDefault="00DC5E5A" w:rsidP="00DC5E5A">
      <w:pPr>
        <w:rPr>
          <w:rFonts w:ascii="Times New Roman" w:hAnsi="Times New Roman" w:cs="Times New Roman"/>
          <w:sz w:val="32"/>
        </w:rPr>
      </w:pPr>
    </w:p>
    <w:p w14:paraId="1846A9B0" w14:textId="77777777" w:rsidR="00DC5E5A" w:rsidRDefault="00DC5E5A" w:rsidP="00DC5E5A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Выполнила: Гарина Светлана Павловна</w:t>
      </w:r>
    </w:p>
    <w:p w14:paraId="69E876D6" w14:textId="77777777" w:rsidR="00DC5E5A" w:rsidRPr="00CA7B92" w:rsidRDefault="00DC5E5A" w:rsidP="00DC5E5A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МОУ СОШ №44 г. Рыбинск</w:t>
      </w:r>
    </w:p>
    <w:p w14:paraId="1623EEE6" w14:textId="77777777" w:rsidR="00DC5E5A" w:rsidRDefault="00DC5E5A" w:rsidP="00DC5E5A">
      <w:pPr>
        <w:jc w:val="center"/>
        <w:rPr>
          <w:rFonts w:ascii="Times New Roman" w:hAnsi="Times New Roman" w:cs="Times New Roman"/>
          <w:sz w:val="32"/>
        </w:rPr>
      </w:pPr>
    </w:p>
    <w:p w14:paraId="7B90AA65" w14:textId="77777777" w:rsidR="00DC5E5A" w:rsidRDefault="00DC5E5A" w:rsidP="00DC5E5A">
      <w:pPr>
        <w:jc w:val="center"/>
        <w:rPr>
          <w:rFonts w:ascii="Times New Roman" w:hAnsi="Times New Roman" w:cs="Times New Roman"/>
          <w:sz w:val="32"/>
        </w:rPr>
      </w:pPr>
    </w:p>
    <w:p w14:paraId="77E5D169" w14:textId="77777777" w:rsidR="00DC5E5A" w:rsidRDefault="00DC5E5A" w:rsidP="00DC5E5A">
      <w:pPr>
        <w:jc w:val="center"/>
        <w:rPr>
          <w:rFonts w:ascii="Times New Roman" w:hAnsi="Times New Roman" w:cs="Times New Roman"/>
          <w:sz w:val="32"/>
        </w:rPr>
      </w:pPr>
    </w:p>
    <w:p w14:paraId="469F9890" w14:textId="77777777" w:rsidR="00365636" w:rsidRPr="00CA7B92" w:rsidRDefault="00365636" w:rsidP="00DC5E5A">
      <w:pPr>
        <w:rPr>
          <w:rFonts w:ascii="Times New Roman" w:hAnsi="Times New Roman" w:cs="Times New Roman"/>
          <w:sz w:val="32"/>
        </w:rPr>
      </w:pPr>
    </w:p>
    <w:p w14:paraId="73ACAA0C" w14:textId="77777777" w:rsidR="00DC5E5A" w:rsidRDefault="00365636" w:rsidP="00DC5E5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Рыбинск</w:t>
      </w:r>
      <w:r w:rsidR="00DC5E5A" w:rsidRPr="00CA7B92">
        <w:rPr>
          <w:rFonts w:ascii="Times New Roman" w:hAnsi="Times New Roman" w:cs="Times New Roman"/>
          <w:sz w:val="32"/>
        </w:rPr>
        <w:t xml:space="preserve"> 2020</w:t>
      </w:r>
    </w:p>
    <w:p w14:paraId="0C6C6800" w14:textId="77777777" w:rsidR="00A160B7" w:rsidRDefault="00A160B7" w:rsidP="00DC5E5A">
      <w:pPr>
        <w:jc w:val="center"/>
        <w:rPr>
          <w:rFonts w:ascii="Times New Roman" w:hAnsi="Times New Roman" w:cs="Times New Roman"/>
          <w:sz w:val="32"/>
        </w:rPr>
      </w:pPr>
    </w:p>
    <w:p w14:paraId="314B1EFB" w14:textId="77777777" w:rsidR="00A160B7" w:rsidRDefault="00A160B7" w:rsidP="00DC5E5A">
      <w:pPr>
        <w:jc w:val="center"/>
        <w:rPr>
          <w:rFonts w:ascii="Times New Roman" w:hAnsi="Times New Roman" w:cs="Times New Roman"/>
          <w:sz w:val="32"/>
        </w:rPr>
      </w:pPr>
    </w:p>
    <w:p w14:paraId="00DDB284" w14:textId="77777777" w:rsidR="00A160B7" w:rsidRDefault="00A160B7" w:rsidP="00DC5E5A">
      <w:pPr>
        <w:jc w:val="center"/>
        <w:rPr>
          <w:rFonts w:ascii="Times New Roman" w:hAnsi="Times New Roman" w:cs="Times New Roman"/>
          <w:sz w:val="32"/>
        </w:rPr>
      </w:pPr>
    </w:p>
    <w:p w14:paraId="72056EDA" w14:textId="77777777" w:rsidR="00A160B7" w:rsidRDefault="00A160B7" w:rsidP="00DC5E5A">
      <w:pPr>
        <w:jc w:val="center"/>
        <w:rPr>
          <w:rFonts w:ascii="Times New Roman" w:hAnsi="Times New Roman" w:cs="Times New Roman"/>
          <w:sz w:val="32"/>
        </w:rPr>
      </w:pPr>
    </w:p>
    <w:p w14:paraId="5D99EBB3" w14:textId="77777777" w:rsidR="00A160B7" w:rsidRDefault="00A160B7" w:rsidP="00DC5E5A">
      <w:pPr>
        <w:jc w:val="center"/>
        <w:rPr>
          <w:rFonts w:ascii="Times New Roman" w:hAnsi="Times New Roman" w:cs="Times New Roman"/>
          <w:sz w:val="32"/>
        </w:rPr>
      </w:pPr>
    </w:p>
    <w:p w14:paraId="4204711D" w14:textId="557AA85D" w:rsidR="00DC5E5A" w:rsidRDefault="00DC5E5A" w:rsidP="00DC5E5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0"/>
      </w:tblGrid>
      <w:tr w:rsidR="00DC5E5A" w14:paraId="4F16A2BA" w14:textId="77777777" w:rsidTr="00365636">
        <w:tc>
          <w:tcPr>
            <w:tcW w:w="8075" w:type="dxa"/>
          </w:tcPr>
          <w:p w14:paraId="3F744EF6" w14:textId="77777777" w:rsidR="00DC5E5A" w:rsidRPr="002C46A4" w:rsidRDefault="00DC5E5A" w:rsidP="0080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 ………………………………………………</w:t>
            </w:r>
          </w:p>
          <w:p w14:paraId="6C05FCA5" w14:textId="77777777" w:rsidR="00DC5E5A" w:rsidRPr="002C46A4" w:rsidRDefault="00DC5E5A" w:rsidP="00803EC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0" w:type="dxa"/>
          </w:tcPr>
          <w:p w14:paraId="3CBA3882" w14:textId="77777777" w:rsidR="00DC5E5A" w:rsidRDefault="00DC5E5A" w:rsidP="00803E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DC5E5A" w14:paraId="016557A9" w14:textId="77777777" w:rsidTr="00365636">
        <w:tc>
          <w:tcPr>
            <w:tcW w:w="8075" w:type="dxa"/>
          </w:tcPr>
          <w:p w14:paraId="326D88B2" w14:textId="77777777" w:rsidR="00DC5E5A" w:rsidRPr="002C46A4" w:rsidRDefault="00DC5E5A" w:rsidP="0080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4">
              <w:rPr>
                <w:rFonts w:ascii="Times New Roman" w:hAnsi="Times New Roman" w:cs="Times New Roman"/>
                <w:sz w:val="28"/>
                <w:szCs w:val="28"/>
              </w:rPr>
              <w:t>2.Ожидаемые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…………………………………….</w:t>
            </w:r>
          </w:p>
          <w:p w14:paraId="2F21E750" w14:textId="77777777" w:rsidR="00DC5E5A" w:rsidRPr="002C46A4" w:rsidRDefault="00DC5E5A" w:rsidP="00803EC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0" w:type="dxa"/>
          </w:tcPr>
          <w:p w14:paraId="42B3A8F3" w14:textId="77777777" w:rsidR="00DC5E5A" w:rsidRDefault="00DC5E5A" w:rsidP="00803E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DC5E5A" w14:paraId="66E25033" w14:textId="77777777" w:rsidTr="00365636">
        <w:tc>
          <w:tcPr>
            <w:tcW w:w="8075" w:type="dxa"/>
          </w:tcPr>
          <w:p w14:paraId="27E098A8" w14:textId="77777777" w:rsidR="00DC5E5A" w:rsidRPr="002C46A4" w:rsidRDefault="00DC5E5A" w:rsidP="0080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4">
              <w:rPr>
                <w:rFonts w:ascii="Times New Roman" w:hAnsi="Times New Roman" w:cs="Times New Roman"/>
                <w:sz w:val="28"/>
                <w:szCs w:val="28"/>
              </w:rPr>
              <w:t>3. Оцениваемые результаты: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</w:t>
            </w:r>
          </w:p>
          <w:p w14:paraId="6E4D2997" w14:textId="77777777" w:rsidR="00DC5E5A" w:rsidRPr="002C46A4" w:rsidRDefault="00DC5E5A" w:rsidP="00803EC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0" w:type="dxa"/>
          </w:tcPr>
          <w:p w14:paraId="214172EA" w14:textId="77777777" w:rsidR="00DC5E5A" w:rsidRDefault="00DC5E5A" w:rsidP="00803E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DC5E5A" w14:paraId="73EAB9FA" w14:textId="77777777" w:rsidTr="00365636">
        <w:tc>
          <w:tcPr>
            <w:tcW w:w="8075" w:type="dxa"/>
          </w:tcPr>
          <w:p w14:paraId="132BA286" w14:textId="77777777" w:rsidR="00DC5E5A" w:rsidRPr="002C46A4" w:rsidRDefault="00DC5E5A" w:rsidP="0080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4">
              <w:rPr>
                <w:rFonts w:ascii="Times New Roman" w:hAnsi="Times New Roman" w:cs="Times New Roman"/>
                <w:sz w:val="28"/>
                <w:szCs w:val="28"/>
              </w:rPr>
              <w:t>4. Форма наставничества «учитель – учитель»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……………..</w:t>
            </w:r>
          </w:p>
          <w:p w14:paraId="0C06BB09" w14:textId="77777777" w:rsidR="00DC5E5A" w:rsidRPr="002C46A4" w:rsidRDefault="00DC5E5A" w:rsidP="00803EC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0" w:type="dxa"/>
          </w:tcPr>
          <w:p w14:paraId="7941FF44" w14:textId="77777777" w:rsidR="00DC5E5A" w:rsidRDefault="00DC5E5A" w:rsidP="00803E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DC5E5A" w14:paraId="6B7D4B86" w14:textId="77777777" w:rsidTr="00365636">
        <w:tc>
          <w:tcPr>
            <w:tcW w:w="8075" w:type="dxa"/>
          </w:tcPr>
          <w:p w14:paraId="0EEDA9C7" w14:textId="77777777" w:rsidR="00DC5E5A" w:rsidRPr="002C46A4" w:rsidRDefault="00DC5E5A" w:rsidP="0080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4">
              <w:rPr>
                <w:rFonts w:ascii="Times New Roman" w:hAnsi="Times New Roman" w:cs="Times New Roman"/>
                <w:sz w:val="28"/>
                <w:szCs w:val="28"/>
              </w:rPr>
              <w:t>4.1 Портрет наставника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  <w:p w14:paraId="4E96F7CE" w14:textId="77777777" w:rsidR="00DC5E5A" w:rsidRPr="002C46A4" w:rsidRDefault="00DC5E5A" w:rsidP="00803EC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0" w:type="dxa"/>
          </w:tcPr>
          <w:p w14:paraId="10AD82BD" w14:textId="77777777" w:rsidR="00DC5E5A" w:rsidRDefault="00DC5E5A" w:rsidP="00803E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DC5E5A" w14:paraId="70507423" w14:textId="77777777" w:rsidTr="00365636">
        <w:tc>
          <w:tcPr>
            <w:tcW w:w="8075" w:type="dxa"/>
          </w:tcPr>
          <w:p w14:paraId="40C73CBB" w14:textId="77777777" w:rsidR="00DC5E5A" w:rsidRPr="002C46A4" w:rsidRDefault="00DC5E5A" w:rsidP="00803EC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46A4">
              <w:rPr>
                <w:rFonts w:ascii="Times New Roman" w:hAnsi="Times New Roman" w:cs="Times New Roman"/>
                <w:sz w:val="28"/>
                <w:szCs w:val="28"/>
              </w:rPr>
              <w:t>4.2 Варианты взаимодей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………………………………</w:t>
            </w:r>
          </w:p>
          <w:p w14:paraId="36719EE3" w14:textId="77777777" w:rsidR="00DC5E5A" w:rsidRPr="002C46A4" w:rsidRDefault="00DC5E5A" w:rsidP="00803EC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0" w:type="dxa"/>
          </w:tcPr>
          <w:p w14:paraId="3FE932D9" w14:textId="77777777" w:rsidR="00DC5E5A" w:rsidRDefault="00DC5E5A" w:rsidP="00803E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DC5E5A" w14:paraId="2C6A9404" w14:textId="77777777" w:rsidTr="00365636">
        <w:tc>
          <w:tcPr>
            <w:tcW w:w="8075" w:type="dxa"/>
          </w:tcPr>
          <w:p w14:paraId="59846397" w14:textId="77777777" w:rsidR="00DC5E5A" w:rsidRPr="002C46A4" w:rsidRDefault="00DC5E5A" w:rsidP="00803EC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46A4">
              <w:rPr>
                <w:rFonts w:ascii="Times New Roman" w:hAnsi="Times New Roman" w:cs="Times New Roman"/>
                <w:sz w:val="28"/>
                <w:szCs w:val="28"/>
              </w:rPr>
              <w:t>5. Мотивирование наставников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  <w:p w14:paraId="46ED81E1" w14:textId="77777777" w:rsidR="00DC5E5A" w:rsidRPr="002C46A4" w:rsidRDefault="00DC5E5A" w:rsidP="00803EC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0" w:type="dxa"/>
          </w:tcPr>
          <w:p w14:paraId="209C6F67" w14:textId="77777777" w:rsidR="00DC5E5A" w:rsidRDefault="001C03F7" w:rsidP="00803E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DC5E5A" w14:paraId="485FE3FE" w14:textId="77777777" w:rsidTr="00365636">
        <w:tc>
          <w:tcPr>
            <w:tcW w:w="8075" w:type="dxa"/>
          </w:tcPr>
          <w:p w14:paraId="0FBD2FE1" w14:textId="77777777" w:rsidR="00DC5E5A" w:rsidRDefault="00DC5E5A" w:rsidP="00DC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4">
              <w:rPr>
                <w:rFonts w:ascii="Times New Roman" w:hAnsi="Times New Roman" w:cs="Times New Roman"/>
                <w:sz w:val="28"/>
                <w:szCs w:val="28"/>
              </w:rPr>
              <w:t xml:space="preserve">6. Дорожная карта внедрения программы </w:t>
            </w:r>
          </w:p>
          <w:p w14:paraId="67E276B8" w14:textId="77777777" w:rsidR="00DC5E5A" w:rsidRPr="002C46A4" w:rsidRDefault="00DC5E5A" w:rsidP="00DC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4">
              <w:rPr>
                <w:rFonts w:ascii="Times New Roman" w:hAnsi="Times New Roman" w:cs="Times New Roman"/>
                <w:sz w:val="28"/>
                <w:szCs w:val="28"/>
              </w:rPr>
              <w:t>наставничества в МОУ СОШ №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1270" w:type="dxa"/>
          </w:tcPr>
          <w:p w14:paraId="75F16295" w14:textId="77777777" w:rsidR="00DC5E5A" w:rsidRDefault="001C03F7" w:rsidP="00803E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</w:tr>
      <w:tr w:rsidR="00DC5E5A" w14:paraId="4571792B" w14:textId="77777777" w:rsidTr="00365636">
        <w:tc>
          <w:tcPr>
            <w:tcW w:w="8075" w:type="dxa"/>
          </w:tcPr>
          <w:p w14:paraId="21BA567A" w14:textId="77777777" w:rsidR="00DC5E5A" w:rsidRPr="002C46A4" w:rsidRDefault="00DC5E5A" w:rsidP="0080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Приложение -……………………………………………….</w:t>
            </w:r>
          </w:p>
        </w:tc>
        <w:tc>
          <w:tcPr>
            <w:tcW w:w="1270" w:type="dxa"/>
          </w:tcPr>
          <w:p w14:paraId="04943993" w14:textId="77777777" w:rsidR="00DC5E5A" w:rsidRDefault="001C03F7" w:rsidP="00803E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</w:tr>
    </w:tbl>
    <w:p w14:paraId="2D424C60" w14:textId="77777777" w:rsidR="00DC5E5A" w:rsidRDefault="00DC5E5A" w:rsidP="007D0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78CBF9" w14:textId="77777777" w:rsidR="00DC5E5A" w:rsidRDefault="00DC5E5A" w:rsidP="007D0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360C24" w14:textId="77777777" w:rsidR="00DC5E5A" w:rsidRDefault="00DC5E5A" w:rsidP="007D0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7C7E25" w14:textId="77777777" w:rsidR="00DC5E5A" w:rsidRDefault="00DC5E5A" w:rsidP="007D0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002CB5" w14:textId="77777777" w:rsidR="00DC5E5A" w:rsidRDefault="00DC5E5A" w:rsidP="007D0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BFD85F" w14:textId="77777777" w:rsidR="00DC5E5A" w:rsidRDefault="00DC5E5A" w:rsidP="007D0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DC8C53" w14:textId="77777777" w:rsidR="00DC5E5A" w:rsidRDefault="00DC5E5A" w:rsidP="007D0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0047DC" w14:textId="77777777" w:rsidR="00DC5E5A" w:rsidRDefault="00DC5E5A" w:rsidP="007D0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D1987E" w14:textId="77777777" w:rsidR="00DC5E5A" w:rsidRDefault="00DC5E5A" w:rsidP="007D0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D3DDE2" w14:textId="77777777" w:rsidR="00DC5E5A" w:rsidRDefault="00DC5E5A" w:rsidP="007D0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F40536" w14:textId="77777777" w:rsidR="00DC5E5A" w:rsidRDefault="00DC5E5A" w:rsidP="007D0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78C7DA" w14:textId="77777777" w:rsidR="00DC5E5A" w:rsidRDefault="00DC5E5A" w:rsidP="007D0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97CADD" w14:textId="77777777" w:rsidR="00DC5E5A" w:rsidRDefault="00DC5E5A" w:rsidP="007D0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4E63DE" w14:textId="77777777" w:rsidR="00DC5E5A" w:rsidRDefault="00DC5E5A" w:rsidP="007D0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59FE7D" w14:textId="77777777" w:rsidR="00DC5E5A" w:rsidRDefault="00DC5E5A" w:rsidP="007D0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84B5CA" w14:textId="77777777" w:rsidR="00365636" w:rsidRDefault="00365636" w:rsidP="007D0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3EB895" w14:textId="77777777" w:rsidR="00365636" w:rsidRDefault="00365636" w:rsidP="007D0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3C20CA" w14:textId="77777777" w:rsidR="00203E34" w:rsidRPr="007D0529" w:rsidRDefault="00DC5E5A" w:rsidP="007D0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03E34" w:rsidRPr="007D0529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1FC2DE8B" w14:textId="77777777" w:rsidR="00203E34" w:rsidRPr="007D0529" w:rsidRDefault="00203E34" w:rsidP="007D052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0529">
        <w:rPr>
          <w:rFonts w:ascii="Times New Roman" w:hAnsi="Times New Roman" w:cs="Times New Roman"/>
          <w:b/>
          <w:sz w:val="28"/>
          <w:szCs w:val="28"/>
        </w:rPr>
        <w:t xml:space="preserve">Цель : </w:t>
      </w:r>
      <w:r w:rsidRPr="007D0529">
        <w:rPr>
          <w:rFonts w:ascii="Times New Roman" w:hAnsi="Times New Roman" w:cs="Times New Roman"/>
          <w:b/>
          <w:i/>
          <w:sz w:val="28"/>
          <w:szCs w:val="28"/>
        </w:rPr>
        <w:t>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11E04953" w14:textId="77777777" w:rsidR="00203E34" w:rsidRPr="007D0529" w:rsidRDefault="00203E34" w:rsidP="007D0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 xml:space="preserve"> </w:t>
      </w:r>
      <w:r w:rsidRPr="007D052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14:paraId="6469ABEC" w14:textId="77777777" w:rsidR="00203E34" w:rsidRPr="007D0529" w:rsidRDefault="00203E34" w:rsidP="007D05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потребности заниматься анализом результатов своей профессиональной деятельности; </w:t>
      </w:r>
    </w:p>
    <w:p w14:paraId="44F57478" w14:textId="77777777" w:rsidR="00203E34" w:rsidRPr="007D0529" w:rsidRDefault="00203E34" w:rsidP="007D05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 xml:space="preserve">развивитие интереса к методике построения и организации результативного учебного процесса; ориентация  начинающего педагога на творческое использование передового педагогического опыта в своей деятельности; </w:t>
      </w:r>
    </w:p>
    <w:p w14:paraId="1782037A" w14:textId="77777777" w:rsidR="00203E34" w:rsidRPr="007D0529" w:rsidRDefault="00203E34" w:rsidP="007D05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 xml:space="preserve">привитие молодому специалисту интереса к педагогической деятельности в целях его закрепления в образовательной организации; </w:t>
      </w:r>
    </w:p>
    <w:p w14:paraId="71CC17AA" w14:textId="77777777" w:rsidR="00203E34" w:rsidRPr="007D0529" w:rsidRDefault="00203E34" w:rsidP="007D05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 xml:space="preserve">ускорение процесса профессионального становления педагога; </w:t>
      </w:r>
    </w:p>
    <w:p w14:paraId="3DB4C560" w14:textId="77777777" w:rsidR="00203E34" w:rsidRPr="007D0529" w:rsidRDefault="00203E34" w:rsidP="007D05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формирование сообщества образовательной организации (как часть педагогического).</w:t>
      </w:r>
    </w:p>
    <w:p w14:paraId="5B04CE03" w14:textId="77777777" w:rsidR="00203E34" w:rsidRPr="007D0529" w:rsidRDefault="00DC5E5A" w:rsidP="007D0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03E34" w:rsidRPr="007D052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14:paraId="626036A2" w14:textId="77777777" w:rsidR="00203E34" w:rsidRPr="007D0529" w:rsidRDefault="00203E34" w:rsidP="007D052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 xml:space="preserve">высокий уровень включенности молодых (новых) специалистов в педагогическую работу, культурную жизнь образовательной организации, </w:t>
      </w:r>
    </w:p>
    <w:p w14:paraId="201CD41F" w14:textId="77777777" w:rsidR="00203E34" w:rsidRPr="007D0529" w:rsidRDefault="00203E34" w:rsidP="007D052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усиление уверенности в собственных силах и развитие личного, творческого и педагогического потенциалов.</w:t>
      </w:r>
    </w:p>
    <w:p w14:paraId="0D0278FD" w14:textId="77777777" w:rsidR="00203E34" w:rsidRPr="007D0529" w:rsidRDefault="00203E34" w:rsidP="007D052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 xml:space="preserve"> положительное влияние на уровень образовательной подготовки и психологический климат в образовательной организации.</w:t>
      </w:r>
    </w:p>
    <w:p w14:paraId="32E83F94" w14:textId="77777777" w:rsidR="00203E34" w:rsidRPr="007D0529" w:rsidRDefault="00203E34" w:rsidP="007D052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 xml:space="preserve"> 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14:paraId="12DBD70D" w14:textId="77777777" w:rsidR="00203E34" w:rsidRPr="007D0529" w:rsidRDefault="00DC5E5A" w:rsidP="007D0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03E34" w:rsidRPr="007D0529">
        <w:rPr>
          <w:rFonts w:ascii="Times New Roman" w:hAnsi="Times New Roman" w:cs="Times New Roman"/>
          <w:b/>
          <w:sz w:val="28"/>
          <w:szCs w:val="28"/>
        </w:rPr>
        <w:t>Оцениваемые результаты:</w:t>
      </w:r>
    </w:p>
    <w:p w14:paraId="16D5CFBD" w14:textId="77777777" w:rsidR="00203E34" w:rsidRPr="007D0529" w:rsidRDefault="00203E34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● повышение уровня удовлетворенности собственной работой и улучшение психоэмоционального состояния;</w:t>
      </w:r>
    </w:p>
    <w:p w14:paraId="238F3A1D" w14:textId="77777777" w:rsidR="00203E34" w:rsidRPr="007D0529" w:rsidRDefault="00203E34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● рост числа специалистов, желающих пр</w:t>
      </w:r>
      <w:r w:rsidR="00320F72" w:rsidRPr="007D0529">
        <w:rPr>
          <w:rFonts w:ascii="Times New Roman" w:hAnsi="Times New Roman" w:cs="Times New Roman"/>
          <w:sz w:val="28"/>
          <w:szCs w:val="28"/>
        </w:rPr>
        <w:t xml:space="preserve">одолжать свою работу в качестве </w:t>
      </w:r>
      <w:r w:rsidRPr="007D0529">
        <w:rPr>
          <w:rFonts w:ascii="Times New Roman" w:hAnsi="Times New Roman" w:cs="Times New Roman"/>
          <w:sz w:val="28"/>
          <w:szCs w:val="28"/>
        </w:rPr>
        <w:t>педагога в данном коллективе (образовательной организации);</w:t>
      </w:r>
    </w:p>
    <w:p w14:paraId="48B523B5" w14:textId="77777777" w:rsidR="00203E34" w:rsidRPr="007D0529" w:rsidRDefault="00203E34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 xml:space="preserve">● качественный рост успеваемости и </w:t>
      </w:r>
      <w:r w:rsidR="00320F72" w:rsidRPr="007D0529">
        <w:rPr>
          <w:rFonts w:ascii="Times New Roman" w:hAnsi="Times New Roman" w:cs="Times New Roman"/>
          <w:sz w:val="28"/>
          <w:szCs w:val="28"/>
        </w:rPr>
        <w:t>улучшение поведения в подшефных</w:t>
      </w:r>
      <w:r w:rsidRPr="007D0529">
        <w:rPr>
          <w:rFonts w:ascii="Times New Roman" w:hAnsi="Times New Roman" w:cs="Times New Roman"/>
          <w:sz w:val="28"/>
          <w:szCs w:val="28"/>
        </w:rPr>
        <w:t>наставляемым классах (группах);</w:t>
      </w:r>
    </w:p>
    <w:p w14:paraId="6827A0EE" w14:textId="77777777" w:rsidR="00203E34" w:rsidRPr="007D0529" w:rsidRDefault="00203E34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● сокращение числа конфликтов с педагогическим и родительским сообществами;</w:t>
      </w:r>
    </w:p>
    <w:p w14:paraId="5355C3EB" w14:textId="77777777" w:rsidR="00203E34" w:rsidRPr="007D0529" w:rsidRDefault="00203E34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lastRenderedPageBreak/>
        <w:t>● рост числа собственных профессиональн</w:t>
      </w:r>
      <w:r w:rsidR="00320F72" w:rsidRPr="007D0529">
        <w:rPr>
          <w:rFonts w:ascii="Times New Roman" w:hAnsi="Times New Roman" w:cs="Times New Roman"/>
          <w:sz w:val="28"/>
          <w:szCs w:val="28"/>
        </w:rPr>
        <w:t xml:space="preserve">ых работ: статей, исследований, </w:t>
      </w:r>
      <w:r w:rsidRPr="007D0529">
        <w:rPr>
          <w:rFonts w:ascii="Times New Roman" w:hAnsi="Times New Roman" w:cs="Times New Roman"/>
          <w:sz w:val="28"/>
          <w:szCs w:val="28"/>
        </w:rPr>
        <w:t>методическ</w:t>
      </w:r>
      <w:r w:rsidR="00320F72" w:rsidRPr="007D0529">
        <w:rPr>
          <w:rFonts w:ascii="Times New Roman" w:hAnsi="Times New Roman" w:cs="Times New Roman"/>
          <w:sz w:val="28"/>
          <w:szCs w:val="28"/>
        </w:rPr>
        <w:t>их практик молодого специалиста</w:t>
      </w:r>
      <w:r w:rsidRPr="007D0529">
        <w:rPr>
          <w:rFonts w:ascii="Times New Roman" w:hAnsi="Times New Roman" w:cs="Times New Roman"/>
          <w:sz w:val="28"/>
          <w:szCs w:val="28"/>
        </w:rPr>
        <w:t>.</w:t>
      </w:r>
    </w:p>
    <w:p w14:paraId="1C49F912" w14:textId="77777777" w:rsidR="007D0529" w:rsidRPr="007D0529" w:rsidRDefault="00DC5E5A" w:rsidP="007D0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D0529" w:rsidRPr="007D0529">
        <w:rPr>
          <w:rFonts w:ascii="Times New Roman" w:hAnsi="Times New Roman" w:cs="Times New Roman"/>
          <w:b/>
          <w:sz w:val="28"/>
          <w:szCs w:val="28"/>
        </w:rPr>
        <w:t>Форма наставничества «учитель – учитель»</w:t>
      </w:r>
    </w:p>
    <w:p w14:paraId="5CE4F430" w14:textId="77777777" w:rsidR="007D0529" w:rsidRPr="007D0529" w:rsidRDefault="007D0529" w:rsidP="00DC5E5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Предполагает взаимодействие молодого специали</w:t>
      </w:r>
      <w:r>
        <w:rPr>
          <w:rFonts w:ascii="Times New Roman" w:hAnsi="Times New Roman" w:cs="Times New Roman"/>
          <w:sz w:val="28"/>
          <w:szCs w:val="28"/>
        </w:rPr>
        <w:t>ста (при опыте работы от 0 до 3</w:t>
      </w:r>
      <w:r w:rsidRPr="007D0529">
        <w:rPr>
          <w:rFonts w:ascii="Times New Roman" w:hAnsi="Times New Roman" w:cs="Times New Roman"/>
          <w:sz w:val="28"/>
          <w:szCs w:val="28"/>
        </w:rPr>
        <w:t>лет) или нового сотрудника (при смене места ра</w:t>
      </w:r>
      <w:r>
        <w:rPr>
          <w:rFonts w:ascii="Times New Roman" w:hAnsi="Times New Roman" w:cs="Times New Roman"/>
          <w:sz w:val="28"/>
          <w:szCs w:val="28"/>
        </w:rPr>
        <w:t xml:space="preserve">боты) с опытным и располагающим </w:t>
      </w:r>
      <w:r w:rsidRPr="007D0529">
        <w:rPr>
          <w:rFonts w:ascii="Times New Roman" w:hAnsi="Times New Roman" w:cs="Times New Roman"/>
          <w:sz w:val="28"/>
          <w:szCs w:val="28"/>
        </w:rPr>
        <w:t>ресурсами и навыками педагогом, оказывающим первому разностороннюю поддержку.</w:t>
      </w:r>
    </w:p>
    <w:p w14:paraId="5678CEAC" w14:textId="77777777" w:rsidR="007D0529" w:rsidRPr="007D0529" w:rsidRDefault="00DC5E5A" w:rsidP="007D0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7D0529" w:rsidRPr="007D0529">
        <w:rPr>
          <w:rFonts w:ascii="Times New Roman" w:hAnsi="Times New Roman" w:cs="Times New Roman"/>
          <w:b/>
          <w:sz w:val="28"/>
          <w:szCs w:val="28"/>
        </w:rPr>
        <w:t>Портрет наставника</w:t>
      </w:r>
    </w:p>
    <w:p w14:paraId="739D7246" w14:textId="77777777" w:rsidR="007D0529" w:rsidRPr="005D56C7" w:rsidRDefault="007D0529" w:rsidP="005D56C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Опытный педагог (педагогический стаж не менее 5 лет), наличие 1 или высшей квалификационной категории, транслирование опыта на уровне организации или муниципальном или региональном уровне.</w:t>
      </w:r>
    </w:p>
    <w:p w14:paraId="7A35E6CE" w14:textId="77777777" w:rsidR="007D0529" w:rsidRPr="007D0529" w:rsidRDefault="007D0529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● Желание участвовать в программе по подде</w:t>
      </w:r>
      <w:r w:rsidR="005D56C7">
        <w:rPr>
          <w:rFonts w:ascii="Times New Roman" w:hAnsi="Times New Roman" w:cs="Times New Roman"/>
          <w:sz w:val="28"/>
          <w:szCs w:val="28"/>
        </w:rPr>
        <w:t>ржке другого человека в течение</w:t>
      </w:r>
      <w:r w:rsidR="00DC5E5A">
        <w:rPr>
          <w:rFonts w:ascii="Times New Roman" w:hAnsi="Times New Roman" w:cs="Times New Roman"/>
          <w:sz w:val="28"/>
          <w:szCs w:val="28"/>
        </w:rPr>
        <w:t xml:space="preserve"> </w:t>
      </w:r>
      <w:r w:rsidRPr="007D0529">
        <w:rPr>
          <w:rFonts w:ascii="Times New Roman" w:hAnsi="Times New Roman" w:cs="Times New Roman"/>
          <w:sz w:val="28"/>
          <w:szCs w:val="28"/>
        </w:rPr>
        <w:t>длительного времени. У наставников имеется искр</w:t>
      </w:r>
      <w:r w:rsidR="005D56C7">
        <w:rPr>
          <w:rFonts w:ascii="Times New Roman" w:hAnsi="Times New Roman" w:cs="Times New Roman"/>
          <w:sz w:val="28"/>
          <w:szCs w:val="28"/>
        </w:rPr>
        <w:t xml:space="preserve">еннее желание быть частью жизни </w:t>
      </w:r>
      <w:r w:rsidRPr="007D0529">
        <w:rPr>
          <w:rFonts w:ascii="Times New Roman" w:hAnsi="Times New Roman" w:cs="Times New Roman"/>
          <w:sz w:val="28"/>
          <w:szCs w:val="28"/>
        </w:rPr>
        <w:t>других людей, чтобы помочь им в приня</w:t>
      </w:r>
      <w:r w:rsidR="005D56C7">
        <w:rPr>
          <w:rFonts w:ascii="Times New Roman" w:hAnsi="Times New Roman" w:cs="Times New Roman"/>
          <w:sz w:val="28"/>
          <w:szCs w:val="28"/>
        </w:rPr>
        <w:t xml:space="preserve">тии трудных решений, в вопросах </w:t>
      </w:r>
      <w:r w:rsidRPr="007D0529">
        <w:rPr>
          <w:rFonts w:ascii="Times New Roman" w:hAnsi="Times New Roman" w:cs="Times New Roman"/>
          <w:sz w:val="28"/>
          <w:szCs w:val="28"/>
        </w:rPr>
        <w:t>саморазвития и наблюдать, как они становятся лучше.</w:t>
      </w:r>
    </w:p>
    <w:p w14:paraId="00E464F3" w14:textId="77777777" w:rsidR="007D0529" w:rsidRPr="007D0529" w:rsidRDefault="007D0529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● Уважение к личности, ее способностям и праву делать собственный выбор</w:t>
      </w:r>
      <w:r w:rsidR="005D56C7">
        <w:rPr>
          <w:rFonts w:ascii="Times New Roman" w:hAnsi="Times New Roman" w:cs="Times New Roman"/>
          <w:sz w:val="28"/>
          <w:szCs w:val="28"/>
        </w:rPr>
        <w:t xml:space="preserve"> в жизни. </w:t>
      </w:r>
      <w:r w:rsidRPr="007D0529">
        <w:rPr>
          <w:rFonts w:ascii="Times New Roman" w:hAnsi="Times New Roman" w:cs="Times New Roman"/>
          <w:sz w:val="28"/>
          <w:szCs w:val="28"/>
        </w:rPr>
        <w:t>Наставники не должны считать, что их способ</w:t>
      </w:r>
      <w:r w:rsidR="005D56C7">
        <w:rPr>
          <w:rFonts w:ascii="Times New Roman" w:hAnsi="Times New Roman" w:cs="Times New Roman"/>
          <w:sz w:val="28"/>
          <w:szCs w:val="28"/>
        </w:rPr>
        <w:t xml:space="preserve">ы решения проблем лучше или что </w:t>
      </w:r>
      <w:r w:rsidRPr="007D0529">
        <w:rPr>
          <w:rFonts w:ascii="Times New Roman" w:hAnsi="Times New Roman" w:cs="Times New Roman"/>
          <w:sz w:val="28"/>
          <w:szCs w:val="28"/>
        </w:rPr>
        <w:t>участников программы нужно спасать. Наставн</w:t>
      </w:r>
      <w:r w:rsidR="005D56C7">
        <w:rPr>
          <w:rFonts w:ascii="Times New Roman" w:hAnsi="Times New Roman" w:cs="Times New Roman"/>
          <w:sz w:val="28"/>
          <w:szCs w:val="28"/>
        </w:rPr>
        <w:t xml:space="preserve">ики, руководствующиеся чувством </w:t>
      </w:r>
      <w:r w:rsidRPr="007D0529">
        <w:rPr>
          <w:rFonts w:ascii="Times New Roman" w:hAnsi="Times New Roman" w:cs="Times New Roman"/>
          <w:sz w:val="28"/>
          <w:szCs w:val="28"/>
        </w:rPr>
        <w:t>уважения и достоинства в отношениях, способны</w:t>
      </w:r>
      <w:r w:rsidR="005D56C7">
        <w:rPr>
          <w:rFonts w:ascii="Times New Roman" w:hAnsi="Times New Roman" w:cs="Times New Roman"/>
          <w:sz w:val="28"/>
          <w:szCs w:val="28"/>
        </w:rPr>
        <w:t xml:space="preserve"> завоевать доверие наставляемых </w:t>
      </w:r>
      <w:r w:rsidRPr="007D0529">
        <w:rPr>
          <w:rFonts w:ascii="Times New Roman" w:hAnsi="Times New Roman" w:cs="Times New Roman"/>
          <w:sz w:val="28"/>
          <w:szCs w:val="28"/>
        </w:rPr>
        <w:t>и привилегию быть для них советниками.</w:t>
      </w:r>
    </w:p>
    <w:p w14:paraId="55017859" w14:textId="77777777" w:rsidR="007D0529" w:rsidRPr="007D0529" w:rsidRDefault="007D0529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 xml:space="preserve">● Умение слушать и принимать различные точки </w:t>
      </w:r>
      <w:r w:rsidR="005D56C7">
        <w:rPr>
          <w:rFonts w:ascii="Times New Roman" w:hAnsi="Times New Roman" w:cs="Times New Roman"/>
          <w:sz w:val="28"/>
          <w:szCs w:val="28"/>
        </w:rPr>
        <w:t xml:space="preserve">зрения. Большинство людей может </w:t>
      </w:r>
      <w:r w:rsidRPr="007D0529">
        <w:rPr>
          <w:rFonts w:ascii="Times New Roman" w:hAnsi="Times New Roman" w:cs="Times New Roman"/>
          <w:sz w:val="28"/>
          <w:szCs w:val="28"/>
        </w:rPr>
        <w:t>найти кого-то, кто будет давать советы или выража</w:t>
      </w:r>
      <w:r w:rsidR="005D56C7">
        <w:rPr>
          <w:rFonts w:ascii="Times New Roman" w:hAnsi="Times New Roman" w:cs="Times New Roman"/>
          <w:sz w:val="28"/>
          <w:szCs w:val="28"/>
        </w:rPr>
        <w:t xml:space="preserve">ть свое мнение. Гораздо труднее </w:t>
      </w:r>
      <w:r w:rsidRPr="007D0529">
        <w:rPr>
          <w:rFonts w:ascii="Times New Roman" w:hAnsi="Times New Roman" w:cs="Times New Roman"/>
          <w:sz w:val="28"/>
          <w:szCs w:val="28"/>
        </w:rPr>
        <w:t>найти того, кто отодвинет собственные суждения</w:t>
      </w:r>
      <w:r w:rsidR="005D56C7">
        <w:rPr>
          <w:rFonts w:ascii="Times New Roman" w:hAnsi="Times New Roman" w:cs="Times New Roman"/>
          <w:sz w:val="28"/>
          <w:szCs w:val="28"/>
        </w:rPr>
        <w:t xml:space="preserve"> на задний план и действительно </w:t>
      </w:r>
      <w:r w:rsidRPr="007D0529">
        <w:rPr>
          <w:rFonts w:ascii="Times New Roman" w:hAnsi="Times New Roman" w:cs="Times New Roman"/>
          <w:sz w:val="28"/>
          <w:szCs w:val="28"/>
        </w:rPr>
        <w:t>выслушает. Наставники часто помогают, просто слуш</w:t>
      </w:r>
      <w:r w:rsidR="005D56C7">
        <w:rPr>
          <w:rFonts w:ascii="Times New Roman" w:hAnsi="Times New Roman" w:cs="Times New Roman"/>
          <w:sz w:val="28"/>
          <w:szCs w:val="28"/>
        </w:rPr>
        <w:t xml:space="preserve">ая, задавая продуманные вопросы </w:t>
      </w:r>
      <w:r w:rsidRPr="007D0529">
        <w:rPr>
          <w:rFonts w:ascii="Times New Roman" w:hAnsi="Times New Roman" w:cs="Times New Roman"/>
          <w:sz w:val="28"/>
          <w:szCs w:val="28"/>
        </w:rPr>
        <w:t>и с минимальным вмешательством давая наставляем</w:t>
      </w:r>
      <w:r w:rsidR="005D56C7">
        <w:rPr>
          <w:rFonts w:ascii="Times New Roman" w:hAnsi="Times New Roman" w:cs="Times New Roman"/>
          <w:sz w:val="28"/>
          <w:szCs w:val="28"/>
        </w:rPr>
        <w:t>ым возможность исследовать свои</w:t>
      </w:r>
      <w:r w:rsidR="00365636">
        <w:rPr>
          <w:rFonts w:ascii="Times New Roman" w:hAnsi="Times New Roman" w:cs="Times New Roman"/>
          <w:sz w:val="28"/>
          <w:szCs w:val="28"/>
        </w:rPr>
        <w:t xml:space="preserve"> </w:t>
      </w:r>
      <w:r w:rsidRPr="007D0529">
        <w:rPr>
          <w:rFonts w:ascii="Times New Roman" w:hAnsi="Times New Roman" w:cs="Times New Roman"/>
          <w:sz w:val="28"/>
          <w:szCs w:val="28"/>
        </w:rPr>
        <w:t xml:space="preserve">собственные мысли. Когда люди чувствуют, что их </w:t>
      </w:r>
      <w:r w:rsidR="005D56C7">
        <w:rPr>
          <w:rFonts w:ascii="Times New Roman" w:hAnsi="Times New Roman" w:cs="Times New Roman"/>
          <w:sz w:val="28"/>
          <w:szCs w:val="28"/>
        </w:rPr>
        <w:t xml:space="preserve">понимают и принимают, они более </w:t>
      </w:r>
      <w:r w:rsidRPr="007D0529">
        <w:rPr>
          <w:rFonts w:ascii="Times New Roman" w:hAnsi="Times New Roman" w:cs="Times New Roman"/>
          <w:sz w:val="28"/>
          <w:szCs w:val="28"/>
        </w:rPr>
        <w:t>склонны к тому, чтобы просить совета и реагировать на хорошие идеи.</w:t>
      </w:r>
    </w:p>
    <w:p w14:paraId="3472BF68" w14:textId="77777777" w:rsidR="007D0529" w:rsidRPr="007D0529" w:rsidRDefault="007D0529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● Умение сопереживать другому человеку. Эффективные наставники могут</w:t>
      </w:r>
    </w:p>
    <w:p w14:paraId="3125CC41" w14:textId="77777777" w:rsidR="007D0529" w:rsidRPr="007D0529" w:rsidRDefault="007D0529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сопереживать людям, не испытывая при этом жалост</w:t>
      </w:r>
      <w:r w:rsidR="005D56C7">
        <w:rPr>
          <w:rFonts w:ascii="Times New Roman" w:hAnsi="Times New Roman" w:cs="Times New Roman"/>
          <w:sz w:val="28"/>
          <w:szCs w:val="28"/>
        </w:rPr>
        <w:t xml:space="preserve">и к ним. Даже не имея такого же </w:t>
      </w:r>
      <w:r w:rsidRPr="007D0529">
        <w:rPr>
          <w:rFonts w:ascii="Times New Roman" w:hAnsi="Times New Roman" w:cs="Times New Roman"/>
          <w:sz w:val="28"/>
          <w:szCs w:val="28"/>
        </w:rPr>
        <w:t>жизненного опыта, они могут сопереживать чувствам и лич</w:t>
      </w:r>
      <w:r w:rsidR="005D56C7">
        <w:rPr>
          <w:rFonts w:ascii="Times New Roman" w:hAnsi="Times New Roman" w:cs="Times New Roman"/>
          <w:sz w:val="28"/>
          <w:szCs w:val="28"/>
        </w:rPr>
        <w:t xml:space="preserve">ным проблемам </w:t>
      </w:r>
      <w:r w:rsidRPr="007D0529">
        <w:rPr>
          <w:rFonts w:ascii="Times New Roman" w:hAnsi="Times New Roman" w:cs="Times New Roman"/>
          <w:sz w:val="28"/>
          <w:szCs w:val="28"/>
        </w:rPr>
        <w:t>наставляемых.</w:t>
      </w:r>
    </w:p>
    <w:p w14:paraId="12199A6E" w14:textId="77777777" w:rsidR="007D0529" w:rsidRPr="007D0529" w:rsidRDefault="007D0529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● Умение видеть решения и возможности, а</w:t>
      </w:r>
      <w:r w:rsidR="005D56C7">
        <w:rPr>
          <w:rFonts w:ascii="Times New Roman" w:hAnsi="Times New Roman" w:cs="Times New Roman"/>
          <w:sz w:val="28"/>
          <w:szCs w:val="28"/>
        </w:rPr>
        <w:t xml:space="preserve"> также препятствия. Эффективные </w:t>
      </w:r>
      <w:r w:rsidRPr="007D0529">
        <w:rPr>
          <w:rFonts w:ascii="Times New Roman" w:hAnsi="Times New Roman" w:cs="Times New Roman"/>
          <w:sz w:val="28"/>
          <w:szCs w:val="28"/>
        </w:rPr>
        <w:t xml:space="preserve">наставники способны балансировать между </w:t>
      </w:r>
      <w:r w:rsidR="005D56C7">
        <w:rPr>
          <w:rFonts w:ascii="Times New Roman" w:hAnsi="Times New Roman" w:cs="Times New Roman"/>
          <w:sz w:val="28"/>
          <w:szCs w:val="28"/>
        </w:rPr>
        <w:t xml:space="preserve">адекватным восприятием реальных </w:t>
      </w:r>
      <w:r w:rsidRPr="007D0529">
        <w:rPr>
          <w:rFonts w:ascii="Times New Roman" w:hAnsi="Times New Roman" w:cs="Times New Roman"/>
          <w:sz w:val="28"/>
          <w:szCs w:val="28"/>
        </w:rPr>
        <w:t>серьезных проблем, с которыми сталкиваются их</w:t>
      </w:r>
      <w:r w:rsidR="005D56C7">
        <w:rPr>
          <w:rFonts w:ascii="Times New Roman" w:hAnsi="Times New Roman" w:cs="Times New Roman"/>
          <w:sz w:val="28"/>
          <w:szCs w:val="28"/>
        </w:rPr>
        <w:t xml:space="preserve"> наставляемые, и оптимизмом при </w:t>
      </w:r>
      <w:r w:rsidRPr="007D0529">
        <w:rPr>
          <w:rFonts w:ascii="Times New Roman" w:hAnsi="Times New Roman" w:cs="Times New Roman"/>
          <w:sz w:val="28"/>
          <w:szCs w:val="28"/>
        </w:rPr>
        <w:t>поиске реалистичных решений. Они способны упорядочить кажущиеся</w:t>
      </w:r>
      <w:r w:rsidR="005D56C7">
        <w:rPr>
          <w:rFonts w:ascii="Times New Roman" w:hAnsi="Times New Roman" w:cs="Times New Roman"/>
          <w:sz w:val="28"/>
          <w:szCs w:val="28"/>
        </w:rPr>
        <w:t xml:space="preserve"> </w:t>
      </w:r>
      <w:r w:rsidRPr="007D0529">
        <w:rPr>
          <w:rFonts w:ascii="Times New Roman" w:hAnsi="Times New Roman" w:cs="Times New Roman"/>
          <w:sz w:val="28"/>
          <w:szCs w:val="28"/>
        </w:rPr>
        <w:t>беспорядочными проблемы и указать разумные варианты действий.</w:t>
      </w:r>
    </w:p>
    <w:p w14:paraId="7B462601" w14:textId="77777777" w:rsidR="007D0529" w:rsidRPr="007D0529" w:rsidRDefault="007D0529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lastRenderedPageBreak/>
        <w:t xml:space="preserve">● Гибкость и открытость. Эффективные наставники </w:t>
      </w:r>
      <w:r w:rsidR="005D56C7">
        <w:rPr>
          <w:rFonts w:ascii="Times New Roman" w:hAnsi="Times New Roman" w:cs="Times New Roman"/>
          <w:sz w:val="28"/>
          <w:szCs w:val="28"/>
        </w:rPr>
        <w:t xml:space="preserve">признают, что отношения требуют </w:t>
      </w:r>
      <w:r w:rsidRPr="007D0529">
        <w:rPr>
          <w:rFonts w:ascii="Times New Roman" w:hAnsi="Times New Roman" w:cs="Times New Roman"/>
          <w:sz w:val="28"/>
          <w:szCs w:val="28"/>
        </w:rPr>
        <w:t>времени для развития. Они готовы уделить время т</w:t>
      </w:r>
      <w:r w:rsidR="005D56C7">
        <w:rPr>
          <w:rFonts w:ascii="Times New Roman" w:hAnsi="Times New Roman" w:cs="Times New Roman"/>
          <w:sz w:val="28"/>
          <w:szCs w:val="28"/>
        </w:rPr>
        <w:t xml:space="preserve">ому, чтобы узнать наставляемых, </w:t>
      </w:r>
      <w:r w:rsidRPr="007D0529">
        <w:rPr>
          <w:rFonts w:ascii="Times New Roman" w:hAnsi="Times New Roman" w:cs="Times New Roman"/>
          <w:sz w:val="28"/>
          <w:szCs w:val="28"/>
        </w:rPr>
        <w:t>разобраться в важных для них вопросах (музыка, филос</w:t>
      </w:r>
      <w:r w:rsidR="005D56C7">
        <w:rPr>
          <w:rFonts w:ascii="Times New Roman" w:hAnsi="Times New Roman" w:cs="Times New Roman"/>
          <w:sz w:val="28"/>
          <w:szCs w:val="28"/>
        </w:rPr>
        <w:t xml:space="preserve">офия и т. д.) и даже измениться </w:t>
      </w:r>
      <w:r w:rsidRPr="007D0529">
        <w:rPr>
          <w:rFonts w:ascii="Times New Roman" w:hAnsi="Times New Roman" w:cs="Times New Roman"/>
          <w:sz w:val="28"/>
          <w:szCs w:val="28"/>
        </w:rPr>
        <w:t>под влиянием отношений.</w:t>
      </w:r>
    </w:p>
    <w:p w14:paraId="4D2CEF78" w14:textId="77777777" w:rsidR="007D0529" w:rsidRPr="007D0529" w:rsidRDefault="007D0529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Хороший наставник обладает также:</w:t>
      </w:r>
    </w:p>
    <w:p w14:paraId="4FEBB937" w14:textId="77777777" w:rsidR="007D0529" w:rsidRPr="007D0529" w:rsidRDefault="007D0529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● гибкостью мышления – быстро оценивает с</w:t>
      </w:r>
      <w:r w:rsidR="005D56C7">
        <w:rPr>
          <w:rFonts w:ascii="Times New Roman" w:hAnsi="Times New Roman" w:cs="Times New Roman"/>
          <w:sz w:val="28"/>
          <w:szCs w:val="28"/>
        </w:rPr>
        <w:t xml:space="preserve">итуацию и принимает необходимые </w:t>
      </w:r>
      <w:r w:rsidRPr="007D0529">
        <w:rPr>
          <w:rFonts w:ascii="Times New Roman" w:hAnsi="Times New Roman" w:cs="Times New Roman"/>
          <w:sz w:val="28"/>
          <w:szCs w:val="28"/>
        </w:rPr>
        <w:t>решения, легко переключается с одного способа действий на другой;</w:t>
      </w:r>
    </w:p>
    <w:p w14:paraId="212D5F07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</w:rPr>
      </w:pPr>
      <w:r w:rsidRPr="007D0529">
        <w:t xml:space="preserve">● </w:t>
      </w:r>
      <w:r w:rsidRPr="005D56C7">
        <w:rPr>
          <w:rFonts w:ascii="Times New Roman" w:hAnsi="Times New Roman" w:cs="Times New Roman"/>
          <w:sz w:val="28"/>
        </w:rPr>
        <w:t>критичностью мышления – не считает верной первую пришедшую в голову</w:t>
      </w:r>
    </w:p>
    <w:p w14:paraId="64A36688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</w:rPr>
      </w:pPr>
      <w:r w:rsidRPr="005D56C7">
        <w:rPr>
          <w:rFonts w:ascii="Times New Roman" w:hAnsi="Times New Roman" w:cs="Times New Roman"/>
          <w:sz w:val="28"/>
        </w:rPr>
        <w:t>мысль, подвергает критическому рассмотрению предложения и суждения</w:t>
      </w:r>
    </w:p>
    <w:p w14:paraId="6BA16B2F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</w:rPr>
      </w:pPr>
      <w:r w:rsidRPr="005D56C7">
        <w:rPr>
          <w:rFonts w:ascii="Times New Roman" w:hAnsi="Times New Roman" w:cs="Times New Roman"/>
          <w:sz w:val="28"/>
        </w:rPr>
        <w:t>других, принимает необходимые решения, только взвесив все доводы;</w:t>
      </w:r>
    </w:p>
    <w:p w14:paraId="2A99ECFA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</w:rPr>
      </w:pPr>
      <w:r w:rsidRPr="005D56C7">
        <w:rPr>
          <w:rFonts w:ascii="Times New Roman" w:hAnsi="Times New Roman" w:cs="Times New Roman"/>
          <w:sz w:val="28"/>
        </w:rPr>
        <w:t>● коммуникативными способностями – говорит о сложных вещах простым,</w:t>
      </w:r>
    </w:p>
    <w:p w14:paraId="6E24F2E2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</w:rPr>
      </w:pPr>
      <w:r w:rsidRPr="005D56C7">
        <w:rPr>
          <w:rFonts w:ascii="Times New Roman" w:hAnsi="Times New Roman" w:cs="Times New Roman"/>
          <w:sz w:val="28"/>
        </w:rPr>
        <w:t>понятным для наставляемого языком, открыт и искренен при общении, умеет</w:t>
      </w:r>
    </w:p>
    <w:p w14:paraId="1A86AD8F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</w:rPr>
      </w:pPr>
      <w:r w:rsidRPr="005D56C7">
        <w:rPr>
          <w:rFonts w:ascii="Times New Roman" w:hAnsi="Times New Roman" w:cs="Times New Roman"/>
          <w:sz w:val="28"/>
        </w:rPr>
        <w:t>слушать и слышать собеседника;</w:t>
      </w:r>
    </w:p>
    <w:p w14:paraId="3BBCF854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</w:rPr>
      </w:pPr>
      <w:r w:rsidRPr="005D56C7">
        <w:rPr>
          <w:rFonts w:ascii="Times New Roman" w:hAnsi="Times New Roman" w:cs="Times New Roman"/>
          <w:sz w:val="28"/>
        </w:rPr>
        <w:t>● толерантностью – терпим к мнениям, взглядам и поведению, отличным</w:t>
      </w:r>
    </w:p>
    <w:p w14:paraId="5B8F7CE4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</w:rPr>
      </w:pPr>
      <w:r w:rsidRPr="005D56C7">
        <w:rPr>
          <w:rFonts w:ascii="Times New Roman" w:hAnsi="Times New Roman" w:cs="Times New Roman"/>
          <w:sz w:val="28"/>
        </w:rPr>
        <w:t>от собственных и даже неприемлемым для наставника;</w:t>
      </w:r>
    </w:p>
    <w:p w14:paraId="2AB71085" w14:textId="77777777" w:rsidR="007D0529" w:rsidRPr="007D0529" w:rsidRDefault="007D0529" w:rsidP="005D56C7">
      <w:pPr>
        <w:pStyle w:val="a9"/>
      </w:pPr>
      <w:r w:rsidRPr="005D56C7">
        <w:rPr>
          <w:rFonts w:ascii="Times New Roman" w:hAnsi="Times New Roman" w:cs="Times New Roman"/>
          <w:sz w:val="28"/>
        </w:rPr>
        <w:t>● эмпатией – эмоционально отзывчив</w:t>
      </w:r>
      <w:r w:rsidRPr="005D56C7">
        <w:rPr>
          <w:sz w:val="28"/>
        </w:rPr>
        <w:t xml:space="preserve"> </w:t>
      </w:r>
      <w:r w:rsidRPr="007D0529">
        <w:t>на переживание других, способен</w:t>
      </w:r>
    </w:p>
    <w:p w14:paraId="4C01820D" w14:textId="77777777" w:rsidR="007D0529" w:rsidRPr="007D0529" w:rsidRDefault="007D0529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к сочувствию;</w:t>
      </w:r>
    </w:p>
    <w:p w14:paraId="70E70E5A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● рефлексивностью – способен к осмыслению собственной деятельности;</w:t>
      </w:r>
    </w:p>
    <w:p w14:paraId="6B1E8688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● эмоциональной устойчивостью – способен сохранять функциональную</w:t>
      </w:r>
    </w:p>
    <w:p w14:paraId="0D1C08B8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активность в условиях воздействия стресса как в результате адаптации к нему,</w:t>
      </w:r>
      <w:r w:rsidR="005E6A4F">
        <w:rPr>
          <w:rFonts w:ascii="Times New Roman" w:hAnsi="Times New Roman" w:cs="Times New Roman"/>
          <w:sz w:val="28"/>
          <w:szCs w:val="28"/>
        </w:rPr>
        <w:t xml:space="preserve"> </w:t>
      </w:r>
      <w:r w:rsidRPr="005D56C7">
        <w:rPr>
          <w:rFonts w:ascii="Times New Roman" w:hAnsi="Times New Roman" w:cs="Times New Roman"/>
          <w:sz w:val="28"/>
          <w:szCs w:val="28"/>
        </w:rPr>
        <w:t>так и в результате высокого уровня развития эмоционально-волевой</w:t>
      </w:r>
    </w:p>
    <w:p w14:paraId="07873152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саморегуляции.</w:t>
      </w:r>
    </w:p>
    <w:p w14:paraId="687BCC49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05900E1" w14:textId="77777777" w:rsidR="00320F72" w:rsidRPr="005D56C7" w:rsidRDefault="00DC5E5A" w:rsidP="005D56C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="00320F72" w:rsidRPr="005D56C7">
        <w:rPr>
          <w:rFonts w:ascii="Times New Roman" w:hAnsi="Times New Roman" w:cs="Times New Roman"/>
          <w:b/>
          <w:sz w:val="28"/>
          <w:szCs w:val="28"/>
        </w:rPr>
        <w:t>Варианты взаимодействия:</w:t>
      </w:r>
    </w:p>
    <w:p w14:paraId="2183BB51" w14:textId="77777777" w:rsidR="00320F72" w:rsidRPr="005D56C7" w:rsidRDefault="00320F72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 xml:space="preserve">● </w:t>
      </w:r>
      <w:r w:rsidRPr="005D56C7">
        <w:rPr>
          <w:rFonts w:ascii="Times New Roman" w:hAnsi="Times New Roman" w:cs="Times New Roman"/>
          <w:b/>
          <w:i/>
          <w:sz w:val="28"/>
          <w:szCs w:val="28"/>
        </w:rPr>
        <w:t>взаимодействие «опытный педагог – молодой специалист»,</w:t>
      </w:r>
      <w:r w:rsidRPr="005D56C7">
        <w:rPr>
          <w:rFonts w:ascii="Times New Roman" w:hAnsi="Times New Roman" w:cs="Times New Roman"/>
          <w:sz w:val="28"/>
          <w:szCs w:val="28"/>
        </w:rPr>
        <w:t xml:space="preserve"> классический</w:t>
      </w:r>
    </w:p>
    <w:p w14:paraId="55B5C467" w14:textId="77777777" w:rsidR="00320F72" w:rsidRPr="005D56C7" w:rsidRDefault="00320F72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вариант поддержки для приобретения молодым специалистом необходимых</w:t>
      </w:r>
    </w:p>
    <w:p w14:paraId="393C832D" w14:textId="77777777" w:rsidR="00320F72" w:rsidRPr="005D56C7" w:rsidRDefault="00320F72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профессиональных навыков (организационных, коммуникационных) и</w:t>
      </w:r>
    </w:p>
    <w:p w14:paraId="6181346E" w14:textId="77777777" w:rsidR="00320F72" w:rsidRPr="005D56C7" w:rsidRDefault="00320F72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закрепления на месте работы;</w:t>
      </w:r>
    </w:p>
    <w:p w14:paraId="34C54D0F" w14:textId="77777777" w:rsidR="00320F72" w:rsidRPr="005D56C7" w:rsidRDefault="00320F72" w:rsidP="005D56C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 xml:space="preserve">● </w:t>
      </w:r>
      <w:r w:rsidRPr="005D56C7">
        <w:rPr>
          <w:rFonts w:ascii="Times New Roman" w:hAnsi="Times New Roman" w:cs="Times New Roman"/>
          <w:b/>
          <w:i/>
          <w:sz w:val="28"/>
          <w:szCs w:val="28"/>
        </w:rPr>
        <w:t>взаимодействие «лидер педагогического соо</w:t>
      </w:r>
      <w:r w:rsidR="005D56C7">
        <w:rPr>
          <w:rFonts w:ascii="Times New Roman" w:hAnsi="Times New Roman" w:cs="Times New Roman"/>
          <w:b/>
          <w:i/>
          <w:sz w:val="28"/>
          <w:szCs w:val="28"/>
        </w:rPr>
        <w:t xml:space="preserve">бщества – педагог, испытывающий </w:t>
      </w:r>
      <w:r w:rsidRPr="005D56C7">
        <w:rPr>
          <w:rFonts w:ascii="Times New Roman" w:hAnsi="Times New Roman" w:cs="Times New Roman"/>
          <w:b/>
          <w:i/>
          <w:sz w:val="28"/>
          <w:szCs w:val="28"/>
        </w:rPr>
        <w:t>проблемы»</w:t>
      </w:r>
      <w:r w:rsidRPr="005D56C7">
        <w:rPr>
          <w:rFonts w:ascii="Times New Roman" w:hAnsi="Times New Roman" w:cs="Times New Roman"/>
          <w:sz w:val="28"/>
          <w:szCs w:val="28"/>
        </w:rPr>
        <w:t>, конкретная психоэмоциональная поддержка (проблемы: «не могу</w:t>
      </w:r>
      <w:r w:rsidR="005D5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56C7">
        <w:rPr>
          <w:rFonts w:ascii="Times New Roman" w:hAnsi="Times New Roman" w:cs="Times New Roman"/>
          <w:sz w:val="28"/>
          <w:szCs w:val="28"/>
        </w:rPr>
        <w:t>найти общий язык с учениками», «испытываю стресс во время уроков»),</w:t>
      </w:r>
      <w:r w:rsidR="005D5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56C7">
        <w:rPr>
          <w:rFonts w:ascii="Times New Roman" w:hAnsi="Times New Roman" w:cs="Times New Roman"/>
          <w:sz w:val="28"/>
          <w:szCs w:val="28"/>
        </w:rPr>
        <w:t>сочетаемая с профессиональной помощью по приобретению и развитию</w:t>
      </w:r>
      <w:r w:rsidR="005D5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56C7">
        <w:rPr>
          <w:rFonts w:ascii="Times New Roman" w:hAnsi="Times New Roman" w:cs="Times New Roman"/>
          <w:sz w:val="28"/>
          <w:szCs w:val="28"/>
        </w:rPr>
        <w:t>педагогических талантов и инициатив;</w:t>
      </w:r>
    </w:p>
    <w:p w14:paraId="1029FDE9" w14:textId="77777777" w:rsidR="00320F72" w:rsidRPr="005D56C7" w:rsidRDefault="00320F72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b/>
          <w:sz w:val="28"/>
          <w:szCs w:val="28"/>
        </w:rPr>
        <w:t xml:space="preserve">● </w:t>
      </w:r>
      <w:r w:rsidRPr="005D56C7">
        <w:rPr>
          <w:rFonts w:ascii="Times New Roman" w:hAnsi="Times New Roman" w:cs="Times New Roman"/>
          <w:b/>
          <w:i/>
          <w:sz w:val="28"/>
          <w:szCs w:val="28"/>
        </w:rPr>
        <w:t>взаимодействие «педагог-новатор – консервативный педагог»</w:t>
      </w:r>
      <w:r w:rsidRPr="005D56C7">
        <w:rPr>
          <w:rFonts w:ascii="Times New Roman" w:hAnsi="Times New Roman" w:cs="Times New Roman"/>
          <w:b/>
          <w:sz w:val="28"/>
          <w:szCs w:val="28"/>
        </w:rPr>
        <w:t>,</w:t>
      </w:r>
      <w:r w:rsidRPr="005D56C7">
        <w:rPr>
          <w:rFonts w:ascii="Times New Roman" w:hAnsi="Times New Roman" w:cs="Times New Roman"/>
          <w:sz w:val="28"/>
          <w:szCs w:val="28"/>
        </w:rPr>
        <w:t xml:space="preserve"> в рамках</w:t>
      </w:r>
    </w:p>
    <w:p w14:paraId="35FE95BB" w14:textId="77777777" w:rsidR="00320F72" w:rsidRPr="005D56C7" w:rsidRDefault="00320F72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 xml:space="preserve">которого, возможно, более молодой педагог </w:t>
      </w:r>
      <w:r w:rsidR="005D56C7">
        <w:rPr>
          <w:rFonts w:ascii="Times New Roman" w:hAnsi="Times New Roman" w:cs="Times New Roman"/>
          <w:sz w:val="28"/>
          <w:szCs w:val="28"/>
        </w:rPr>
        <w:t xml:space="preserve">помогает опытному представителю </w:t>
      </w:r>
      <w:r w:rsidRPr="005D56C7">
        <w:rPr>
          <w:rFonts w:ascii="Times New Roman" w:hAnsi="Times New Roman" w:cs="Times New Roman"/>
          <w:sz w:val="28"/>
          <w:szCs w:val="28"/>
        </w:rPr>
        <w:t xml:space="preserve">«старой школы» овладеть современными </w:t>
      </w:r>
      <w:r w:rsidR="005D56C7">
        <w:rPr>
          <w:rFonts w:ascii="Times New Roman" w:hAnsi="Times New Roman" w:cs="Times New Roman"/>
          <w:sz w:val="28"/>
          <w:szCs w:val="28"/>
        </w:rPr>
        <w:t xml:space="preserve">программами, цифровыми навыками </w:t>
      </w:r>
      <w:r w:rsidRPr="005D56C7">
        <w:rPr>
          <w:rFonts w:ascii="Times New Roman" w:hAnsi="Times New Roman" w:cs="Times New Roman"/>
          <w:sz w:val="28"/>
          <w:szCs w:val="28"/>
        </w:rPr>
        <w:t>и технологиями;</w:t>
      </w:r>
    </w:p>
    <w:p w14:paraId="02C308B8" w14:textId="77777777" w:rsidR="00320F72" w:rsidRPr="005D56C7" w:rsidRDefault="00320F72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 xml:space="preserve">● </w:t>
      </w:r>
      <w:r w:rsidRPr="005D56C7">
        <w:rPr>
          <w:rFonts w:ascii="Times New Roman" w:hAnsi="Times New Roman" w:cs="Times New Roman"/>
          <w:b/>
          <w:i/>
          <w:sz w:val="28"/>
          <w:szCs w:val="28"/>
        </w:rPr>
        <w:t>взаимодействие «опытный предметник – неопытный предметник»,</w:t>
      </w:r>
      <w:r w:rsidRPr="005D56C7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5D56C7">
        <w:rPr>
          <w:rFonts w:ascii="Times New Roman" w:hAnsi="Times New Roman" w:cs="Times New Roman"/>
          <w:sz w:val="28"/>
          <w:szCs w:val="28"/>
        </w:rPr>
        <w:t xml:space="preserve"> </w:t>
      </w:r>
      <w:r w:rsidRPr="005D56C7">
        <w:rPr>
          <w:rFonts w:ascii="Times New Roman" w:hAnsi="Times New Roman" w:cs="Times New Roman"/>
          <w:sz w:val="28"/>
          <w:szCs w:val="28"/>
        </w:rPr>
        <w:t>которого опытный педагог оказывает методическую поддержку по конкретному</w:t>
      </w:r>
      <w:r w:rsidR="005D56C7">
        <w:rPr>
          <w:rFonts w:ascii="Times New Roman" w:hAnsi="Times New Roman" w:cs="Times New Roman"/>
          <w:sz w:val="28"/>
          <w:szCs w:val="28"/>
        </w:rPr>
        <w:t xml:space="preserve"> </w:t>
      </w:r>
      <w:r w:rsidRPr="005D56C7">
        <w:rPr>
          <w:rFonts w:ascii="Times New Roman" w:hAnsi="Times New Roman" w:cs="Times New Roman"/>
          <w:sz w:val="28"/>
          <w:szCs w:val="28"/>
        </w:rPr>
        <w:t>предмету (поиск пособий, составление рабочих</w:t>
      </w:r>
      <w:r w:rsidR="005D56C7">
        <w:rPr>
          <w:rFonts w:ascii="Times New Roman" w:hAnsi="Times New Roman" w:cs="Times New Roman"/>
          <w:sz w:val="28"/>
          <w:szCs w:val="28"/>
        </w:rPr>
        <w:t xml:space="preserve"> программ и тематических планов </w:t>
      </w:r>
      <w:r w:rsidRPr="005D56C7">
        <w:rPr>
          <w:rFonts w:ascii="Times New Roman" w:hAnsi="Times New Roman" w:cs="Times New Roman"/>
          <w:sz w:val="28"/>
          <w:szCs w:val="28"/>
        </w:rPr>
        <w:t>и т. д.).</w:t>
      </w:r>
    </w:p>
    <w:p w14:paraId="0F322FE5" w14:textId="77777777" w:rsidR="007D0529" w:rsidRPr="00DC5E5A" w:rsidRDefault="00DC5E5A" w:rsidP="005D56C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C5E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7D0529" w:rsidRPr="00DC5E5A">
        <w:rPr>
          <w:rFonts w:ascii="Times New Roman" w:hAnsi="Times New Roman" w:cs="Times New Roman"/>
          <w:b/>
          <w:sz w:val="28"/>
          <w:szCs w:val="28"/>
        </w:rPr>
        <w:t>Мотивирование наставников</w:t>
      </w:r>
    </w:p>
    <w:p w14:paraId="13642EC0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 xml:space="preserve">За участие в программе наставникам начисляются баллы, которые учитываются при </w:t>
      </w:r>
      <w:r w:rsidR="005D56C7" w:rsidRPr="005D56C7">
        <w:rPr>
          <w:rFonts w:ascii="Times New Roman" w:hAnsi="Times New Roman" w:cs="Times New Roman"/>
          <w:sz w:val="28"/>
          <w:szCs w:val="28"/>
        </w:rPr>
        <w:t>распределении</w:t>
      </w:r>
      <w:r w:rsidRPr="005D56C7">
        <w:rPr>
          <w:rFonts w:ascii="Times New Roman" w:hAnsi="Times New Roman" w:cs="Times New Roman"/>
          <w:sz w:val="28"/>
          <w:szCs w:val="28"/>
        </w:rPr>
        <w:t xml:space="preserve"> стимулирующей части. </w:t>
      </w:r>
    </w:p>
    <w:p w14:paraId="05623BF8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5D56C7">
        <w:rPr>
          <w:rFonts w:ascii="Times New Roman" w:hAnsi="Times New Roman" w:cs="Times New Roman"/>
          <w:b/>
          <w:i/>
          <w:sz w:val="28"/>
          <w:szCs w:val="28"/>
        </w:rPr>
        <w:t>Процесс начисления баллов, а также выделение определенных активностей:</w:t>
      </w:r>
    </w:p>
    <w:p w14:paraId="24A33FC2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посещение мероприятия по развитию программы наставничества в организации</w:t>
      </w:r>
    </w:p>
    <w:p w14:paraId="25D1C4D4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– 2 балла;</w:t>
      </w:r>
    </w:p>
    <w:p w14:paraId="7B78BA33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посещение мероприятия по развитию программы наставничества вне</w:t>
      </w:r>
    </w:p>
    <w:p w14:paraId="618C37C7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организации – 3 балла;</w:t>
      </w:r>
    </w:p>
    <w:p w14:paraId="5B44B3DE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посещение региональных мероприятий – 5 баллов;</w:t>
      </w:r>
    </w:p>
    <w:p w14:paraId="75B53F09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посещение федеральных мероприятий – 20 баллов;</w:t>
      </w:r>
    </w:p>
    <w:p w14:paraId="454031FB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проведение трех успешных встреч с наставляемым – 5 баллов;</w:t>
      </w:r>
    </w:p>
    <w:p w14:paraId="4ACA51CF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получение развернутого положительного отзыва от наставляемого – 2 балла;</w:t>
      </w:r>
    </w:p>
    <w:p w14:paraId="4EB1540E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регулярное ведение дневника наставника – 7 баллов;</w:t>
      </w:r>
    </w:p>
    <w:p w14:paraId="03F27F79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создание наставляемым собственного проекта или продукта под руководством</w:t>
      </w:r>
    </w:p>
    <w:p w14:paraId="0910E508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наставника – 15 баллов;</w:t>
      </w:r>
    </w:p>
    <w:p w14:paraId="682F0D7D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публикация обобщённого опыта на сайте или в социальных сетях образовательной организации</w:t>
      </w:r>
    </w:p>
    <w:p w14:paraId="70256D58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или организации-партнера – 7 баллов;</w:t>
      </w:r>
    </w:p>
    <w:p w14:paraId="66E0A940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публикация в муниципальном или региональном СМИ – 10 баллов;</w:t>
      </w:r>
    </w:p>
    <w:p w14:paraId="53C9E5D3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проведение наставником консультации для других наставников (в том числе</w:t>
      </w:r>
    </w:p>
    <w:p w14:paraId="0382A6DF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с использованием системы электронного и дистанционного образования) –</w:t>
      </w:r>
    </w:p>
    <w:p w14:paraId="46487CF9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8 баллов;</w:t>
      </w:r>
    </w:p>
    <w:p w14:paraId="65EF2CA1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проведение наставником полноценного тренинга для других наставников –</w:t>
      </w:r>
    </w:p>
    <w:p w14:paraId="239003F7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12 баллов.</w:t>
      </w:r>
    </w:p>
    <w:p w14:paraId="66F4EEA6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В конце каждого цикла программы наставничества составляются рейтинги на основе</w:t>
      </w:r>
    </w:p>
    <w:p w14:paraId="5D7440ED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накопленных наставником и наставляемыми балл</w:t>
      </w:r>
      <w:r w:rsidR="005D56C7">
        <w:rPr>
          <w:rFonts w:ascii="Times New Roman" w:hAnsi="Times New Roman" w:cs="Times New Roman"/>
          <w:sz w:val="28"/>
          <w:szCs w:val="28"/>
        </w:rPr>
        <w:t xml:space="preserve">ов. Подобные рейтинги позволяют </w:t>
      </w:r>
      <w:r w:rsidRPr="005D56C7">
        <w:rPr>
          <w:rFonts w:ascii="Times New Roman" w:hAnsi="Times New Roman" w:cs="Times New Roman"/>
          <w:sz w:val="28"/>
          <w:szCs w:val="28"/>
        </w:rPr>
        <w:t>определить «победителей», которые получают дополн</w:t>
      </w:r>
      <w:r w:rsidR="005D56C7">
        <w:rPr>
          <w:rFonts w:ascii="Times New Roman" w:hAnsi="Times New Roman" w:cs="Times New Roman"/>
          <w:sz w:val="28"/>
          <w:szCs w:val="28"/>
        </w:rPr>
        <w:t xml:space="preserve">ительные поощрения на финальном </w:t>
      </w:r>
      <w:r w:rsidRPr="005D56C7">
        <w:rPr>
          <w:rFonts w:ascii="Times New Roman" w:hAnsi="Times New Roman" w:cs="Times New Roman"/>
          <w:sz w:val="28"/>
          <w:szCs w:val="28"/>
        </w:rPr>
        <w:t>мероприятии. Если наставник решает принять участие в новом цикл</w:t>
      </w:r>
      <w:r w:rsidR="005D56C7">
        <w:rPr>
          <w:rFonts w:ascii="Times New Roman" w:hAnsi="Times New Roman" w:cs="Times New Roman"/>
          <w:sz w:val="28"/>
          <w:szCs w:val="28"/>
        </w:rPr>
        <w:t xml:space="preserve">е программы, его баллы, достижения и полученный </w:t>
      </w:r>
      <w:r w:rsidRPr="005D56C7">
        <w:rPr>
          <w:rFonts w:ascii="Times New Roman" w:hAnsi="Times New Roman" w:cs="Times New Roman"/>
          <w:sz w:val="28"/>
          <w:szCs w:val="28"/>
        </w:rPr>
        <w:t>уровень не сгорают, а закрепляются за наставником.</w:t>
      </w:r>
    </w:p>
    <w:p w14:paraId="4FEBB025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Куратор устанавливает индивидуальные для образовательной</w:t>
      </w:r>
    </w:p>
    <w:p w14:paraId="1FD1526F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организации и выбранных форм наставничества п</w:t>
      </w:r>
      <w:r w:rsidR="005D56C7">
        <w:rPr>
          <w:rFonts w:ascii="Times New Roman" w:hAnsi="Times New Roman" w:cs="Times New Roman"/>
          <w:sz w:val="28"/>
          <w:szCs w:val="28"/>
        </w:rPr>
        <w:t xml:space="preserve">равила перехода по трем уровням </w:t>
      </w:r>
      <w:r w:rsidRPr="005D56C7">
        <w:rPr>
          <w:rFonts w:ascii="Times New Roman" w:hAnsi="Times New Roman" w:cs="Times New Roman"/>
          <w:sz w:val="28"/>
          <w:szCs w:val="28"/>
        </w:rPr>
        <w:t>иерархии (– Начальный, Золотой, Платиновый), но сохраняющие</w:t>
      </w:r>
    </w:p>
    <w:p w14:paraId="3C5441BE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нижеуказанную логику ценности достижений.</w:t>
      </w:r>
    </w:p>
    <w:p w14:paraId="076AF290" w14:textId="77777777" w:rsidR="005D56C7" w:rsidRDefault="005D56C7" w:rsidP="005D56C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CE83E4E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b/>
          <w:sz w:val="28"/>
          <w:szCs w:val="28"/>
        </w:rPr>
        <w:t>Уровень 1. Начальный уровень («Молодой наставник»).</w:t>
      </w:r>
      <w:r w:rsidRPr="005D56C7">
        <w:rPr>
          <w:rFonts w:ascii="Times New Roman" w:hAnsi="Times New Roman" w:cs="Times New Roman"/>
          <w:sz w:val="28"/>
          <w:szCs w:val="28"/>
        </w:rPr>
        <w:t xml:space="preserve"> Даёт право на получение стимулирующей части в размере 10 % от должностного оклада.</w:t>
      </w:r>
    </w:p>
    <w:p w14:paraId="64AAEE75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Необходимые достижения для получения уровня в течение года:</w:t>
      </w:r>
    </w:p>
    <w:p w14:paraId="0C8ADA38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завершена одна программа наставничества;</w:t>
      </w:r>
    </w:p>
    <w:p w14:paraId="45E25668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lastRenderedPageBreak/>
        <w:t>• процент посещаемости встреч – 70%;</w:t>
      </w:r>
    </w:p>
    <w:p w14:paraId="1719B93D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процент положительных отзывов от наставляемого – 70%;</w:t>
      </w:r>
    </w:p>
    <w:p w14:paraId="50E40A63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посещено два внешних мероприятия (выставка, лекция, концерт, вебинар, урок, фильм и т. д.);</w:t>
      </w:r>
    </w:p>
    <w:p w14:paraId="576F5EC4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получено 15 дополнительных баллов.</w:t>
      </w:r>
    </w:p>
    <w:p w14:paraId="66936722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b/>
          <w:sz w:val="28"/>
          <w:szCs w:val="28"/>
        </w:rPr>
        <w:t>Уровень 2. Золотой уровень («Продвинутый наставник»).</w:t>
      </w:r>
      <w:r w:rsidRPr="005D56C7">
        <w:rPr>
          <w:rFonts w:ascii="Times New Roman" w:hAnsi="Times New Roman" w:cs="Times New Roman"/>
          <w:sz w:val="28"/>
          <w:szCs w:val="28"/>
        </w:rPr>
        <w:t xml:space="preserve"> Даёт право на получение стимулирующей части в размере 15 % от должностного оклада.</w:t>
      </w:r>
    </w:p>
    <w:p w14:paraId="3FE86CB3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 xml:space="preserve"> Необходимые достижения</w:t>
      </w:r>
    </w:p>
    <w:p w14:paraId="529EF7B4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для получения уровня:</w:t>
      </w:r>
    </w:p>
    <w:p w14:paraId="379184B7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завершены три программы наставничества в течение последних 2 лет;</w:t>
      </w:r>
    </w:p>
    <w:p w14:paraId="649D2F87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процент посещаемости встреч – 80%;</w:t>
      </w:r>
    </w:p>
    <w:p w14:paraId="7D354015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процент положительных отзывов от наставляемых – 85%;</w:t>
      </w:r>
    </w:p>
    <w:p w14:paraId="7EE850FF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посещено пять внешних мероприятий;</w:t>
      </w:r>
    </w:p>
    <w:p w14:paraId="31785214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успешно представлены два проекта с наставляемыми;</w:t>
      </w:r>
    </w:p>
    <w:p w14:paraId="6FF1A473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один из наставляемых стал наставником в личном цикле программы;</w:t>
      </w:r>
    </w:p>
    <w:p w14:paraId="243ED228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создан и размещен на сайте организации один успешный кейс;</w:t>
      </w:r>
    </w:p>
    <w:p w14:paraId="1910FE1C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получено 40 дополнительных баллов.</w:t>
      </w:r>
    </w:p>
    <w:p w14:paraId="3BF126C7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b/>
          <w:sz w:val="28"/>
          <w:szCs w:val="28"/>
        </w:rPr>
        <w:t>Уровень 3. Платиновый уровень («Мастер-наставник»).</w:t>
      </w:r>
      <w:r w:rsidRPr="005D56C7">
        <w:rPr>
          <w:rFonts w:ascii="Times New Roman" w:hAnsi="Times New Roman" w:cs="Times New Roman"/>
          <w:sz w:val="28"/>
          <w:szCs w:val="28"/>
        </w:rPr>
        <w:t xml:space="preserve"> Даёт право на получение стимулирующей части в размере 20 % от должностного оклада.</w:t>
      </w:r>
    </w:p>
    <w:p w14:paraId="2D697962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 xml:space="preserve"> Необходимые достижения для получения уровня:</w:t>
      </w:r>
    </w:p>
    <w:p w14:paraId="42627D51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завершены восемь программ наставничества в течение последних 5 лет;</w:t>
      </w:r>
    </w:p>
    <w:p w14:paraId="576E68A9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процент посещаемости встреч – 90%;</w:t>
      </w:r>
    </w:p>
    <w:p w14:paraId="41B20C3D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процент положительных отзывов от наставляемых – 90%;</w:t>
      </w:r>
    </w:p>
    <w:p w14:paraId="668C48C3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посещено десять внешних мероприятий;</w:t>
      </w:r>
    </w:p>
    <w:p w14:paraId="2ED0616B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успешно представлены пять проектов с наставляемыми;</w:t>
      </w:r>
    </w:p>
    <w:p w14:paraId="0B361406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трое наставляемых стали наставниками в личном цикле программы;</w:t>
      </w:r>
    </w:p>
    <w:p w14:paraId="34AAEEF7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созданы и опубликованы на сайте организации три успешных кейса;</w:t>
      </w:r>
    </w:p>
    <w:p w14:paraId="1C9E49D5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проведены две консультации или тренинга для будущих наставников;</w:t>
      </w:r>
    </w:p>
    <w:p w14:paraId="7F832A85" w14:textId="77777777" w:rsidR="007D0529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посещено одно федеральное мероприятие для наставников;</w:t>
      </w:r>
    </w:p>
    <w:p w14:paraId="66032EB8" w14:textId="77777777" w:rsidR="00320F72" w:rsidRPr="005D56C7" w:rsidRDefault="007D0529" w:rsidP="005D5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5D56C7">
        <w:rPr>
          <w:rFonts w:ascii="Times New Roman" w:hAnsi="Times New Roman" w:cs="Times New Roman"/>
          <w:sz w:val="28"/>
          <w:szCs w:val="28"/>
        </w:rPr>
        <w:t>• получено 100 дополнительных баллов.</w:t>
      </w:r>
    </w:p>
    <w:p w14:paraId="2324332B" w14:textId="77777777" w:rsidR="005D56C7" w:rsidRDefault="005D56C7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CBC8CB" w14:textId="77777777" w:rsidR="005D56C7" w:rsidRDefault="005D56C7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E2FB39" w14:textId="74F40BCA" w:rsidR="005D56C7" w:rsidRDefault="005D56C7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753573" w14:textId="18905A5E" w:rsidR="00A160B7" w:rsidRDefault="00A160B7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4E7769A" w14:textId="6EBDE376" w:rsidR="00A160B7" w:rsidRDefault="00A160B7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CC06E7" w14:textId="77777777" w:rsidR="00A160B7" w:rsidRDefault="00A160B7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CC8DA0" w14:textId="77777777" w:rsidR="005D56C7" w:rsidRDefault="005D56C7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2621DC0" w14:textId="77777777" w:rsidR="005D56C7" w:rsidRDefault="005D56C7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1C146F" w14:textId="77777777" w:rsidR="001C03F7" w:rsidRDefault="001C03F7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548BD51" w14:textId="77777777" w:rsidR="00320F72" w:rsidRPr="00DC5E5A" w:rsidRDefault="00DC5E5A" w:rsidP="005D56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320F72" w:rsidRPr="00DC5E5A">
        <w:rPr>
          <w:rFonts w:ascii="Times New Roman" w:hAnsi="Times New Roman" w:cs="Times New Roman"/>
          <w:b/>
          <w:sz w:val="28"/>
          <w:szCs w:val="28"/>
        </w:rPr>
        <w:t>Дорожная карта внедрения программы наставничества в МОУ СОШ № 44</w:t>
      </w:r>
    </w:p>
    <w:p w14:paraId="4293A1D8" w14:textId="77777777" w:rsidR="005D56C7" w:rsidRPr="005D56C7" w:rsidRDefault="005D56C7" w:rsidP="005D56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0"/>
        <w:gridCol w:w="1304"/>
        <w:gridCol w:w="2194"/>
        <w:gridCol w:w="1924"/>
        <w:gridCol w:w="2013"/>
      </w:tblGrid>
      <w:tr w:rsidR="001335A1" w:rsidRPr="007D0529" w14:paraId="56E13BC6" w14:textId="77777777" w:rsidTr="00F26705">
        <w:tc>
          <w:tcPr>
            <w:tcW w:w="2122" w:type="dxa"/>
          </w:tcPr>
          <w:p w14:paraId="34B4B802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1154" w:type="dxa"/>
          </w:tcPr>
          <w:p w14:paraId="1403E4B8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14:paraId="746A1EF6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853" w:type="dxa"/>
          </w:tcPr>
          <w:p w14:paraId="2632C572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853" w:type="dxa"/>
          </w:tcPr>
          <w:p w14:paraId="04CD667B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Ответственные и привлекаемые к организаци</w:t>
            </w:r>
            <w:r w:rsidR="00BE1097" w:rsidRPr="007D0529">
              <w:rPr>
                <w:rFonts w:ascii="Times New Roman" w:hAnsi="Times New Roman" w:cs="Times New Roman"/>
                <w:sz w:val="28"/>
                <w:szCs w:val="28"/>
              </w:rPr>
              <w:t>и этапа</w:t>
            </w:r>
          </w:p>
        </w:tc>
      </w:tr>
      <w:tr w:rsidR="001335A1" w:rsidRPr="007D0529" w14:paraId="5642FE62" w14:textId="77777777" w:rsidTr="00F26705">
        <w:tc>
          <w:tcPr>
            <w:tcW w:w="2122" w:type="dxa"/>
          </w:tcPr>
          <w:p w14:paraId="19BEF286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Этап 1. Подготовка условий для запуска программы наставничества</w:t>
            </w:r>
          </w:p>
          <w:p w14:paraId="4D6ABF1E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14:paraId="1332C3D5" w14:textId="77777777" w:rsidR="00564369" w:rsidRPr="007D0529" w:rsidRDefault="00BE1097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Май-а</w:t>
            </w:r>
            <w:r w:rsidR="00564369" w:rsidRPr="007D0529">
              <w:rPr>
                <w:rFonts w:ascii="Times New Roman" w:hAnsi="Times New Roman" w:cs="Times New Roman"/>
                <w:sz w:val="28"/>
                <w:szCs w:val="28"/>
              </w:rPr>
              <w:t>вгуст 2020</w:t>
            </w:r>
          </w:p>
        </w:tc>
        <w:tc>
          <w:tcPr>
            <w:tcW w:w="2363" w:type="dxa"/>
          </w:tcPr>
          <w:p w14:paraId="1D8F855E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Информирование коллектива о возможности принять участие в программе наставничества Мотивация участников. Выявление желающих участвовать в программе</w:t>
            </w:r>
          </w:p>
          <w:p w14:paraId="25FC2976" w14:textId="77777777" w:rsidR="00BE1097" w:rsidRPr="007D0529" w:rsidRDefault="00BE1097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Разработка анкет и документации.</w:t>
            </w:r>
          </w:p>
          <w:p w14:paraId="55CF6430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14:paraId="10437ADA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Педсовет, семинар</w:t>
            </w:r>
          </w:p>
        </w:tc>
        <w:tc>
          <w:tcPr>
            <w:tcW w:w="1853" w:type="dxa"/>
          </w:tcPr>
          <w:p w14:paraId="07CCC8E0" w14:textId="77777777" w:rsidR="00564369" w:rsidRPr="007D0529" w:rsidRDefault="00BE1097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64369" w:rsidRPr="007D0529">
              <w:rPr>
                <w:rFonts w:ascii="Times New Roman" w:hAnsi="Times New Roman" w:cs="Times New Roman"/>
                <w:sz w:val="28"/>
                <w:szCs w:val="28"/>
              </w:rPr>
              <w:t>уратор</w:t>
            </w: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1335A1" w:rsidRPr="007D0529" w14:paraId="2A65826F" w14:textId="77777777" w:rsidTr="00F26705">
        <w:tc>
          <w:tcPr>
            <w:tcW w:w="2122" w:type="dxa"/>
          </w:tcPr>
          <w:p w14:paraId="6325DA9A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Этап 2. Формирование базы наставляемых</w:t>
            </w:r>
          </w:p>
          <w:p w14:paraId="3E404074" w14:textId="77777777" w:rsidR="00564369" w:rsidRPr="007D0529" w:rsidRDefault="00564369" w:rsidP="007D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14:paraId="41F57B4E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Август- сентябрь</w:t>
            </w:r>
          </w:p>
        </w:tc>
        <w:tc>
          <w:tcPr>
            <w:tcW w:w="2363" w:type="dxa"/>
          </w:tcPr>
          <w:p w14:paraId="01883F06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Прохождение анкетирования. Выявление образовательных дефицитов и степени эмоционального выгорания. Прохождение педагогической диагностики МС.</w:t>
            </w:r>
          </w:p>
          <w:p w14:paraId="62E67AEE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14:paraId="3F06EDAE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Тренинг, совещание</w:t>
            </w:r>
          </w:p>
        </w:tc>
        <w:tc>
          <w:tcPr>
            <w:tcW w:w="1853" w:type="dxa"/>
          </w:tcPr>
          <w:p w14:paraId="07D8FCC3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Куратор, психолог</w:t>
            </w:r>
          </w:p>
        </w:tc>
      </w:tr>
      <w:tr w:rsidR="001335A1" w:rsidRPr="007D0529" w14:paraId="37B7CBE4" w14:textId="77777777" w:rsidTr="00F26705">
        <w:tc>
          <w:tcPr>
            <w:tcW w:w="2122" w:type="dxa"/>
          </w:tcPr>
          <w:p w14:paraId="13499BA4" w14:textId="77777777" w:rsidR="00564369" w:rsidRPr="007D0529" w:rsidRDefault="00564369" w:rsidP="007D0529">
            <w:pPr>
              <w:tabs>
                <w:tab w:val="left" w:pos="1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Этап 3. Формирование базы наставников</w:t>
            </w:r>
          </w:p>
          <w:p w14:paraId="09E4A8B7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14:paraId="2429288F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Август- сентябрь</w:t>
            </w:r>
          </w:p>
        </w:tc>
        <w:tc>
          <w:tcPr>
            <w:tcW w:w="2363" w:type="dxa"/>
          </w:tcPr>
          <w:p w14:paraId="5A05B2A4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Сбор резюме наставников. Анкетирование на уровень эмоционального выгорания.</w:t>
            </w:r>
          </w:p>
          <w:p w14:paraId="27A31C5D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Установление областей в которых наставники могут ликвидировать образовательные дефициты наставляемых</w:t>
            </w:r>
          </w:p>
          <w:p w14:paraId="3783ED02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14:paraId="5B283BAB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резюме и анкетирование</w:t>
            </w:r>
          </w:p>
        </w:tc>
        <w:tc>
          <w:tcPr>
            <w:tcW w:w="1853" w:type="dxa"/>
          </w:tcPr>
          <w:p w14:paraId="3185F613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Куратор – психолог.</w:t>
            </w:r>
          </w:p>
          <w:p w14:paraId="7B3E0067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Секретарь образовательной организации</w:t>
            </w:r>
          </w:p>
          <w:p w14:paraId="14A276E4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ИРО</w:t>
            </w:r>
          </w:p>
        </w:tc>
      </w:tr>
      <w:tr w:rsidR="001335A1" w:rsidRPr="007D0529" w14:paraId="60CCFD9F" w14:textId="77777777" w:rsidTr="00F26705">
        <w:tc>
          <w:tcPr>
            <w:tcW w:w="2122" w:type="dxa"/>
          </w:tcPr>
          <w:p w14:paraId="2115B31C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4. Отбор и обучение наставников</w:t>
            </w:r>
          </w:p>
          <w:p w14:paraId="5885055F" w14:textId="77777777" w:rsidR="00564369" w:rsidRPr="007D0529" w:rsidRDefault="00564369" w:rsidP="007D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14:paraId="022C034E" w14:textId="77777777" w:rsidR="00564369" w:rsidRPr="007D0529" w:rsidRDefault="00BE1097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63" w:type="dxa"/>
          </w:tcPr>
          <w:p w14:paraId="6D876920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Прохождение курсов или тренингов наставников</w:t>
            </w:r>
            <w:r w:rsidR="001335A1" w:rsidRPr="007D0529">
              <w:rPr>
                <w:rFonts w:ascii="Times New Roman" w:hAnsi="Times New Roman" w:cs="Times New Roman"/>
                <w:sz w:val="28"/>
                <w:szCs w:val="28"/>
              </w:rPr>
              <w:t xml:space="preserve"> ( не менее 4 встреч)</w:t>
            </w:r>
          </w:p>
          <w:p w14:paraId="7ED8EDC1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14:paraId="63260311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Тренинг, семинар</w:t>
            </w:r>
          </w:p>
        </w:tc>
        <w:tc>
          <w:tcPr>
            <w:tcW w:w="1853" w:type="dxa"/>
          </w:tcPr>
          <w:p w14:paraId="44508A0D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Куратор, курсы кпк, специалисты ИРО</w:t>
            </w:r>
          </w:p>
        </w:tc>
      </w:tr>
      <w:tr w:rsidR="001335A1" w:rsidRPr="007D0529" w14:paraId="039ABC6C" w14:textId="77777777" w:rsidTr="00F26705">
        <w:tc>
          <w:tcPr>
            <w:tcW w:w="2122" w:type="dxa"/>
          </w:tcPr>
          <w:p w14:paraId="332AA1FE" w14:textId="77777777" w:rsidR="00BE1097" w:rsidRPr="007D0529" w:rsidRDefault="00BE1097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Этап 5. Формирование наставнических пар</w:t>
            </w:r>
          </w:p>
          <w:p w14:paraId="05954FF7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14:paraId="4C295D2B" w14:textId="77777777" w:rsidR="00564369" w:rsidRPr="007D0529" w:rsidRDefault="00BE1097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 </w:t>
            </w:r>
          </w:p>
        </w:tc>
        <w:tc>
          <w:tcPr>
            <w:tcW w:w="2363" w:type="dxa"/>
          </w:tcPr>
          <w:p w14:paraId="69E81B6D" w14:textId="77777777" w:rsidR="00BE1097" w:rsidRPr="007D0529" w:rsidRDefault="00BE1097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Mentor Match. </w:t>
            </w:r>
          </w:p>
          <w:p w14:paraId="08711884" w14:textId="77777777" w:rsidR="00BE1097" w:rsidRPr="007D0529" w:rsidRDefault="00BE1097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встреча наставников и наставляемых</w:t>
            </w:r>
          </w:p>
          <w:p w14:paraId="75C6335A" w14:textId="77777777" w:rsidR="00564369" w:rsidRPr="007D0529" w:rsidRDefault="00564369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14:paraId="4FACF4C3" w14:textId="77777777" w:rsidR="00564369" w:rsidRPr="007D0529" w:rsidRDefault="00BE1097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1853" w:type="dxa"/>
          </w:tcPr>
          <w:p w14:paraId="3936BA6D" w14:textId="77777777" w:rsidR="00564369" w:rsidRPr="007D0529" w:rsidRDefault="00BE1097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 xml:space="preserve">Куратор, </w:t>
            </w:r>
          </w:p>
        </w:tc>
      </w:tr>
      <w:tr w:rsidR="00F26705" w:rsidRPr="007D0529" w14:paraId="237B314D" w14:textId="77777777" w:rsidTr="00F26705">
        <w:tc>
          <w:tcPr>
            <w:tcW w:w="2122" w:type="dxa"/>
          </w:tcPr>
          <w:p w14:paraId="623B2006" w14:textId="77777777" w:rsidR="00BE1097" w:rsidRPr="007D0529" w:rsidRDefault="00BE1097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Этап 6. Организация хода реализации программы наставничества</w:t>
            </w:r>
          </w:p>
        </w:tc>
        <w:tc>
          <w:tcPr>
            <w:tcW w:w="1154" w:type="dxa"/>
          </w:tcPr>
          <w:p w14:paraId="11486724" w14:textId="77777777" w:rsidR="00BE1097" w:rsidRPr="007D0529" w:rsidRDefault="00BE1097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  <w:p w14:paraId="21A98534" w14:textId="77777777" w:rsidR="00BE1097" w:rsidRPr="007D0529" w:rsidRDefault="00BE1097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- май</w:t>
            </w:r>
          </w:p>
        </w:tc>
        <w:tc>
          <w:tcPr>
            <w:tcW w:w="2363" w:type="dxa"/>
          </w:tcPr>
          <w:p w14:paraId="7F67ED69" w14:textId="77777777" w:rsidR="001335A1" w:rsidRPr="007D0529" w:rsidRDefault="001335A1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встреча-знакомство;</w:t>
            </w:r>
          </w:p>
          <w:p w14:paraId="510BC6F6" w14:textId="77777777" w:rsidR="00BE1097" w:rsidRPr="007D0529" w:rsidRDefault="00BE1097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14:paraId="4BDCA1E9" w14:textId="77777777" w:rsidR="00BE1097" w:rsidRPr="007D0529" w:rsidRDefault="00D30753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1853" w:type="dxa"/>
          </w:tcPr>
          <w:p w14:paraId="6A3C399D" w14:textId="77777777" w:rsidR="00BE1097" w:rsidRPr="007D0529" w:rsidRDefault="001335A1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Куратор, наставник</w:t>
            </w:r>
          </w:p>
        </w:tc>
      </w:tr>
      <w:tr w:rsidR="00F26705" w:rsidRPr="007D0529" w14:paraId="54115CEF" w14:textId="77777777" w:rsidTr="00F26705">
        <w:tc>
          <w:tcPr>
            <w:tcW w:w="2122" w:type="dxa"/>
          </w:tcPr>
          <w:p w14:paraId="481F14B7" w14:textId="77777777" w:rsidR="00BE1097" w:rsidRPr="007D0529" w:rsidRDefault="00BE1097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14:paraId="6B6A7DBB" w14:textId="77777777" w:rsidR="00BE1097" w:rsidRPr="007D0529" w:rsidRDefault="001335A1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3" w:type="dxa"/>
          </w:tcPr>
          <w:p w14:paraId="6F66532F" w14:textId="77777777" w:rsidR="001335A1" w:rsidRPr="007D0529" w:rsidRDefault="001335A1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• пробная рабочая встреча;</w:t>
            </w:r>
          </w:p>
          <w:p w14:paraId="439233C6" w14:textId="77777777" w:rsidR="00BE1097" w:rsidRPr="007D0529" w:rsidRDefault="00BE1097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14:paraId="5AD91CF4" w14:textId="77777777" w:rsidR="00BE1097" w:rsidRPr="007D0529" w:rsidRDefault="00D30753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1853" w:type="dxa"/>
          </w:tcPr>
          <w:p w14:paraId="5638974E" w14:textId="77777777" w:rsidR="00BE1097" w:rsidRPr="007D0529" w:rsidRDefault="001335A1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Куратор наставник</w:t>
            </w:r>
          </w:p>
        </w:tc>
      </w:tr>
      <w:tr w:rsidR="00F26705" w:rsidRPr="007D0529" w14:paraId="285A0F8F" w14:textId="77777777" w:rsidTr="00F26705">
        <w:tc>
          <w:tcPr>
            <w:tcW w:w="2122" w:type="dxa"/>
          </w:tcPr>
          <w:p w14:paraId="39270F3F" w14:textId="77777777" w:rsidR="00BE1097" w:rsidRPr="007D0529" w:rsidRDefault="00BE1097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14:paraId="2A80B63C" w14:textId="77777777" w:rsidR="00BE1097" w:rsidRPr="007D0529" w:rsidRDefault="001335A1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3" w:type="dxa"/>
          </w:tcPr>
          <w:p w14:paraId="26DBE72D" w14:textId="77777777" w:rsidR="001335A1" w:rsidRPr="007D0529" w:rsidRDefault="001335A1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• встреча- планирование;</w:t>
            </w:r>
          </w:p>
          <w:p w14:paraId="5D4078D8" w14:textId="77777777" w:rsidR="00BE1097" w:rsidRPr="007D0529" w:rsidRDefault="00BE1097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14:paraId="0D68EBF6" w14:textId="77777777" w:rsidR="00BE1097" w:rsidRPr="007D0529" w:rsidRDefault="00D30753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1853" w:type="dxa"/>
          </w:tcPr>
          <w:p w14:paraId="0D30E8A7" w14:textId="77777777" w:rsidR="00BE1097" w:rsidRPr="007D0529" w:rsidRDefault="001335A1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Куратор наставник</w:t>
            </w:r>
          </w:p>
        </w:tc>
      </w:tr>
      <w:tr w:rsidR="001335A1" w:rsidRPr="007D0529" w14:paraId="6B71AEAD" w14:textId="77777777" w:rsidTr="00F26705">
        <w:tc>
          <w:tcPr>
            <w:tcW w:w="2122" w:type="dxa"/>
          </w:tcPr>
          <w:p w14:paraId="22139FF7" w14:textId="77777777" w:rsidR="001335A1" w:rsidRPr="007D0529" w:rsidRDefault="001335A1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14:paraId="65EC975A" w14:textId="77777777" w:rsidR="001335A1" w:rsidRPr="007D0529" w:rsidRDefault="001335A1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14:paraId="4077429E" w14:textId="77777777" w:rsidR="001335A1" w:rsidRPr="007D0529" w:rsidRDefault="001335A1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комплекс последовательных встреч с обязательным заполнением форм обратной</w:t>
            </w:r>
          </w:p>
          <w:p w14:paraId="3A4388F5" w14:textId="77777777" w:rsidR="001335A1" w:rsidRPr="007D0529" w:rsidRDefault="001335A1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связи;</w:t>
            </w:r>
          </w:p>
        </w:tc>
        <w:tc>
          <w:tcPr>
            <w:tcW w:w="1853" w:type="dxa"/>
          </w:tcPr>
          <w:p w14:paraId="4BE9E583" w14:textId="77777777" w:rsidR="001335A1" w:rsidRPr="007D0529" w:rsidRDefault="00D30753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1853" w:type="dxa"/>
          </w:tcPr>
          <w:p w14:paraId="6716A981" w14:textId="77777777" w:rsidR="001335A1" w:rsidRPr="007D0529" w:rsidRDefault="001335A1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Наставник, наставляемый</w:t>
            </w:r>
          </w:p>
        </w:tc>
      </w:tr>
      <w:tr w:rsidR="001335A1" w:rsidRPr="007D0529" w14:paraId="7F519799" w14:textId="77777777" w:rsidTr="00F26705">
        <w:tc>
          <w:tcPr>
            <w:tcW w:w="2122" w:type="dxa"/>
          </w:tcPr>
          <w:p w14:paraId="03470382" w14:textId="77777777" w:rsidR="001335A1" w:rsidRPr="007D0529" w:rsidRDefault="001335A1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14:paraId="565E51FD" w14:textId="77777777" w:rsidR="001335A1" w:rsidRPr="007D0529" w:rsidRDefault="001335A1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14:paraId="7B7C46DA" w14:textId="77777777" w:rsidR="001335A1" w:rsidRPr="007D0529" w:rsidRDefault="001335A1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итоговая встреча.</w:t>
            </w:r>
          </w:p>
        </w:tc>
        <w:tc>
          <w:tcPr>
            <w:tcW w:w="1853" w:type="dxa"/>
          </w:tcPr>
          <w:p w14:paraId="69B71845" w14:textId="77777777" w:rsidR="001335A1" w:rsidRPr="007D0529" w:rsidRDefault="00D30753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1853" w:type="dxa"/>
          </w:tcPr>
          <w:p w14:paraId="302B11AB" w14:textId="77777777" w:rsidR="001335A1" w:rsidRPr="007D0529" w:rsidRDefault="001335A1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Куратор, наставник, наставляемый</w:t>
            </w:r>
          </w:p>
        </w:tc>
      </w:tr>
      <w:tr w:rsidR="001335A1" w:rsidRPr="007D0529" w14:paraId="33A9817F" w14:textId="77777777" w:rsidTr="00F26705">
        <w:tc>
          <w:tcPr>
            <w:tcW w:w="2122" w:type="dxa"/>
          </w:tcPr>
          <w:p w14:paraId="7831B78C" w14:textId="77777777" w:rsidR="00D30753" w:rsidRPr="007D0529" w:rsidRDefault="00D30753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Этап 7. Завершение программы наставничества</w:t>
            </w:r>
          </w:p>
          <w:p w14:paraId="265B7683" w14:textId="77777777" w:rsidR="001335A1" w:rsidRPr="007D0529" w:rsidRDefault="001335A1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14:paraId="1DDE54C9" w14:textId="77777777" w:rsidR="001335A1" w:rsidRPr="007D0529" w:rsidRDefault="00D30753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Декабрь- май</w:t>
            </w:r>
          </w:p>
        </w:tc>
        <w:tc>
          <w:tcPr>
            <w:tcW w:w="2363" w:type="dxa"/>
          </w:tcPr>
          <w:p w14:paraId="75676AA6" w14:textId="77777777" w:rsidR="00F26705" w:rsidRPr="007D0529" w:rsidRDefault="00D30753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 ключевого результата своего взаимодействия. </w:t>
            </w:r>
            <w:r w:rsidR="00F26705" w:rsidRPr="007D0529">
              <w:rPr>
                <w:rFonts w:ascii="Times New Roman" w:hAnsi="Times New Roman" w:cs="Times New Roman"/>
                <w:sz w:val="28"/>
                <w:szCs w:val="28"/>
              </w:rPr>
              <w:t>групповая рефлексия, обмен опытом,</w:t>
            </w:r>
          </w:p>
          <w:p w14:paraId="1B735506" w14:textId="77777777" w:rsidR="00F26705" w:rsidRPr="007D0529" w:rsidRDefault="00F26705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обсуждение  успехов друг друга и (по возможности) возникших</w:t>
            </w:r>
          </w:p>
          <w:p w14:paraId="32917E41" w14:textId="77777777" w:rsidR="00F26705" w:rsidRPr="007D0529" w:rsidRDefault="00F26705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 xml:space="preserve">проблем. </w:t>
            </w:r>
          </w:p>
          <w:p w14:paraId="12A54A80" w14:textId="77777777" w:rsidR="001335A1" w:rsidRPr="007D0529" w:rsidRDefault="001335A1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14:paraId="6A27BD88" w14:textId="77777777" w:rsidR="00D30753" w:rsidRPr="007D0529" w:rsidRDefault="00D30753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Финальное мероприятие</w:t>
            </w:r>
          </w:p>
          <w:p w14:paraId="119EEA9E" w14:textId="77777777" w:rsidR="001335A1" w:rsidRPr="007D0529" w:rsidRDefault="00D30753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 xml:space="preserve">Сайт, стендовый доклад, </w:t>
            </w:r>
            <w:r w:rsidR="00F26705" w:rsidRPr="007D0529">
              <w:rPr>
                <w:rFonts w:ascii="Times New Roman" w:hAnsi="Times New Roman" w:cs="Times New Roman"/>
                <w:sz w:val="28"/>
                <w:szCs w:val="28"/>
              </w:rPr>
              <w:t xml:space="preserve">ярмарка, </w:t>
            </w: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дневники взаимодействия</w:t>
            </w:r>
          </w:p>
        </w:tc>
        <w:tc>
          <w:tcPr>
            <w:tcW w:w="1853" w:type="dxa"/>
          </w:tcPr>
          <w:p w14:paraId="189B6B92" w14:textId="77777777" w:rsidR="001335A1" w:rsidRPr="007D0529" w:rsidRDefault="00D30753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Купатор</w:t>
            </w:r>
          </w:p>
          <w:p w14:paraId="1D7A6E0C" w14:textId="77777777" w:rsidR="00D30753" w:rsidRPr="007D0529" w:rsidRDefault="00D30753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Наставник наставляемый</w:t>
            </w:r>
          </w:p>
          <w:p w14:paraId="7CDC8A10" w14:textId="77777777" w:rsidR="00F26705" w:rsidRPr="007D0529" w:rsidRDefault="00F26705" w:rsidP="007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29">
              <w:rPr>
                <w:rFonts w:ascii="Times New Roman" w:hAnsi="Times New Roman" w:cs="Times New Roman"/>
                <w:sz w:val="28"/>
                <w:szCs w:val="28"/>
              </w:rPr>
              <w:t>(все участники программы)</w:t>
            </w:r>
          </w:p>
        </w:tc>
      </w:tr>
      <w:bookmarkEnd w:id="0"/>
    </w:tbl>
    <w:p w14:paraId="08D9BE61" w14:textId="77777777" w:rsidR="00320F72" w:rsidRPr="007D0529" w:rsidRDefault="00320F72" w:rsidP="007D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20F72" w:rsidRPr="007D05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E3F4" w14:textId="77777777" w:rsidR="004A596C" w:rsidRDefault="004A596C" w:rsidP="007D0529">
      <w:pPr>
        <w:spacing w:after="0" w:line="240" w:lineRule="auto"/>
      </w:pPr>
      <w:r>
        <w:separator/>
      </w:r>
    </w:p>
  </w:endnote>
  <w:endnote w:type="continuationSeparator" w:id="0">
    <w:p w14:paraId="6668E266" w14:textId="77777777" w:rsidR="004A596C" w:rsidRDefault="004A596C" w:rsidP="007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0AD6" w14:textId="77777777" w:rsidR="00DC5E5A" w:rsidRDefault="00DC5E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1497" w14:textId="77777777" w:rsidR="004A596C" w:rsidRDefault="004A596C" w:rsidP="007D0529">
      <w:pPr>
        <w:spacing w:after="0" w:line="240" w:lineRule="auto"/>
      </w:pPr>
      <w:r>
        <w:separator/>
      </w:r>
    </w:p>
  </w:footnote>
  <w:footnote w:type="continuationSeparator" w:id="0">
    <w:p w14:paraId="5550B207" w14:textId="77777777" w:rsidR="004A596C" w:rsidRDefault="004A596C" w:rsidP="007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26997"/>
    <w:multiLevelType w:val="hybridMultilevel"/>
    <w:tmpl w:val="462A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439EF"/>
    <w:multiLevelType w:val="hybridMultilevel"/>
    <w:tmpl w:val="ACDAC8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E30CB5"/>
    <w:multiLevelType w:val="hybridMultilevel"/>
    <w:tmpl w:val="621C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62635">
    <w:abstractNumId w:val="2"/>
  </w:num>
  <w:num w:numId="2" w16cid:durableId="170486873">
    <w:abstractNumId w:val="0"/>
  </w:num>
  <w:num w:numId="3" w16cid:durableId="1915578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34"/>
    <w:rsid w:val="000514C8"/>
    <w:rsid w:val="00106695"/>
    <w:rsid w:val="001335A1"/>
    <w:rsid w:val="001C03F7"/>
    <w:rsid w:val="00203E34"/>
    <w:rsid w:val="00237284"/>
    <w:rsid w:val="002A367F"/>
    <w:rsid w:val="00320F72"/>
    <w:rsid w:val="0035452B"/>
    <w:rsid w:val="00365636"/>
    <w:rsid w:val="00491590"/>
    <w:rsid w:val="004A596C"/>
    <w:rsid w:val="004B7B4B"/>
    <w:rsid w:val="00564369"/>
    <w:rsid w:val="005D56C7"/>
    <w:rsid w:val="005E6A4F"/>
    <w:rsid w:val="00686AF9"/>
    <w:rsid w:val="006C7E88"/>
    <w:rsid w:val="007D0529"/>
    <w:rsid w:val="007D481E"/>
    <w:rsid w:val="0089368B"/>
    <w:rsid w:val="008B5710"/>
    <w:rsid w:val="009F3DFC"/>
    <w:rsid w:val="00A160B7"/>
    <w:rsid w:val="00BE1097"/>
    <w:rsid w:val="00BE5DAA"/>
    <w:rsid w:val="00D30753"/>
    <w:rsid w:val="00DC5E5A"/>
    <w:rsid w:val="00E0736A"/>
    <w:rsid w:val="00F2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D66C"/>
  <w15:chartTrackingRefBased/>
  <w15:docId w15:val="{0ED18FAA-5390-4098-8711-5C720836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34"/>
    <w:pPr>
      <w:ind w:left="720"/>
      <w:contextualSpacing/>
    </w:pPr>
  </w:style>
  <w:style w:type="table" w:styleId="a4">
    <w:name w:val="Table Grid"/>
    <w:basedOn w:val="a1"/>
    <w:uiPriority w:val="39"/>
    <w:rsid w:val="0032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529"/>
  </w:style>
  <w:style w:type="paragraph" w:styleId="a7">
    <w:name w:val="footer"/>
    <w:basedOn w:val="a"/>
    <w:link w:val="a8"/>
    <w:uiPriority w:val="99"/>
    <w:unhideWhenUsed/>
    <w:rsid w:val="007D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529"/>
  </w:style>
  <w:style w:type="paragraph" w:styleId="a9">
    <w:name w:val="No Spacing"/>
    <w:uiPriority w:val="1"/>
    <w:qFormat/>
    <w:rsid w:val="005D56C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D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5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</dc:creator>
  <cp:keywords/>
  <dc:description/>
  <cp:lastModifiedBy>Мишаня</cp:lastModifiedBy>
  <cp:revision>12</cp:revision>
  <cp:lastPrinted>2020-03-02T16:33:00Z</cp:lastPrinted>
  <dcterms:created xsi:type="dcterms:W3CDTF">2020-03-01T09:33:00Z</dcterms:created>
  <dcterms:modified xsi:type="dcterms:W3CDTF">2023-11-11T21:03:00Z</dcterms:modified>
</cp:coreProperties>
</file>